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6092D" w14:textId="43E168F5"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Nimbus Roman No9 L" w:hAnsi="Nimbus Roman No9 L"/>
          <w:b/>
          <w:sz w:val="32"/>
          <w:szCs w:val="32"/>
        </w:rPr>
      </w:pPr>
      <w:r>
        <w:rPr>
          <w:rFonts w:ascii="Nimbus Roman No9 L" w:hAnsi="Nimbus Roman No9 L"/>
          <w:b/>
          <w:sz w:val="32"/>
          <w:szCs w:val="32"/>
        </w:rPr>
        <w:t xml:space="preserve">CSC </w:t>
      </w:r>
      <w:r w:rsidR="00D7074D">
        <w:rPr>
          <w:rFonts w:ascii="Nimbus Roman No9 L" w:hAnsi="Nimbus Roman No9 L"/>
          <w:b/>
          <w:sz w:val="32"/>
          <w:szCs w:val="32"/>
        </w:rPr>
        <w:t>570</w:t>
      </w:r>
      <w:r>
        <w:rPr>
          <w:rFonts w:ascii="Nimbus Roman No9 L" w:hAnsi="Nimbus Roman No9 L"/>
          <w:b/>
          <w:sz w:val="32"/>
          <w:szCs w:val="32"/>
        </w:rPr>
        <w:t xml:space="preserve">: </w:t>
      </w:r>
      <w:r w:rsidR="00D7074D">
        <w:rPr>
          <w:rFonts w:ascii="Nimbus Roman No9 L" w:hAnsi="Nimbus Roman No9 L"/>
          <w:b/>
          <w:sz w:val="32"/>
          <w:szCs w:val="32"/>
        </w:rPr>
        <w:t>Introduction to</w:t>
      </w:r>
      <w:r>
        <w:rPr>
          <w:rFonts w:ascii="Nimbus Roman No9 L" w:hAnsi="Nimbus Roman No9 L"/>
          <w:b/>
          <w:sz w:val="32"/>
          <w:szCs w:val="32"/>
        </w:rPr>
        <w:t xml:space="preserve"> Computer Architecture</w:t>
      </w:r>
    </w:p>
    <w:p w14:paraId="35BABD6B" w14:textId="241D95FB" w:rsidR="003238D8" w:rsidRDefault="00BC62F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Nimbus Roman No9 L" w:hAnsi="Nimbus Roman No9 L"/>
          <w:b/>
          <w:sz w:val="32"/>
          <w:szCs w:val="32"/>
        </w:rPr>
      </w:pPr>
      <w:r>
        <w:rPr>
          <w:rFonts w:ascii="Nimbus Roman No9 L" w:hAnsi="Nimbus Roman No9 L"/>
          <w:b/>
          <w:sz w:val="32"/>
          <w:szCs w:val="32"/>
        </w:rPr>
        <w:t>Fall</w:t>
      </w:r>
      <w:r w:rsidR="003238D8">
        <w:rPr>
          <w:rFonts w:ascii="Nimbus Roman No9 L" w:hAnsi="Nimbus Roman No9 L"/>
          <w:b/>
          <w:sz w:val="32"/>
          <w:szCs w:val="32"/>
        </w:rPr>
        <w:t xml:space="preserve"> ’2</w:t>
      </w:r>
      <w:r w:rsidR="00D7074D">
        <w:rPr>
          <w:rFonts w:ascii="Nimbus Roman No9 L" w:hAnsi="Nimbus Roman No9 L"/>
          <w:b/>
          <w:sz w:val="32"/>
          <w:szCs w:val="32"/>
        </w:rPr>
        <w:t>6</w:t>
      </w:r>
    </w:p>
    <w:p w14:paraId="580182F1"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Nimbus Roman No9 L" w:hAnsi="Nimbus Roman No9 L"/>
          <w:b/>
          <w:sz w:val="32"/>
          <w:szCs w:val="32"/>
        </w:rPr>
      </w:pPr>
    </w:p>
    <w:p w14:paraId="4D0945EB"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Nimbus Roman No9 L" w:hAnsi="Nimbus Roman No9 L"/>
          <w:b/>
          <w:sz w:val="32"/>
          <w:szCs w:val="32"/>
        </w:rPr>
      </w:pPr>
      <w:r>
        <w:rPr>
          <w:rFonts w:ascii="Nimbus Roman No9 L" w:hAnsi="Nimbus Roman No9 L"/>
          <w:b/>
          <w:sz w:val="32"/>
          <w:szCs w:val="32"/>
        </w:rPr>
        <w:t>Syllabus</w:t>
      </w:r>
    </w:p>
    <w:p w14:paraId="77CC3790"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Nimbus Roman No9 L" w:hAnsi="Nimbus Roman No9 L"/>
          <w:b/>
          <w:sz w:val="32"/>
          <w:szCs w:val="32"/>
        </w:rPr>
      </w:pPr>
    </w:p>
    <w:p w14:paraId="707C7E6E" w14:textId="0D974E00"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Lectures:</w:t>
      </w:r>
      <w:r>
        <w:rPr>
          <w:rFonts w:ascii="Nimbus Roman No9 L" w:hAnsi="Nimbus Roman No9 L"/>
        </w:rPr>
        <w:t xml:space="preserve"> </w:t>
      </w:r>
      <w:r w:rsidR="00F86786">
        <w:rPr>
          <w:rFonts w:ascii="Nimbus Roman No9 L" w:hAnsi="Nimbus Roman No9 L"/>
        </w:rPr>
        <w:t>Tuesdays and Thursdays</w:t>
      </w:r>
      <w:r>
        <w:rPr>
          <w:rFonts w:ascii="Nimbus Roman No9 L" w:hAnsi="Nimbus Roman No9 L"/>
        </w:rPr>
        <w:t xml:space="preserve">, </w:t>
      </w:r>
      <w:r w:rsidR="00FF5B97">
        <w:rPr>
          <w:rFonts w:ascii="Nimbus Roman No9 L" w:hAnsi="Nimbus Roman No9 L"/>
        </w:rPr>
        <w:t>11</w:t>
      </w:r>
      <w:r>
        <w:rPr>
          <w:rFonts w:ascii="Nimbus Roman No9 L" w:hAnsi="Nimbus Roman No9 L"/>
        </w:rPr>
        <w:t>-</w:t>
      </w:r>
      <w:r w:rsidR="00FF5B97">
        <w:rPr>
          <w:rFonts w:ascii="Nimbus Roman No9 L" w:hAnsi="Nimbus Roman No9 L"/>
        </w:rPr>
        <w:t>12</w:t>
      </w:r>
      <w:r>
        <w:rPr>
          <w:rFonts w:ascii="Nimbus Roman No9 L" w:hAnsi="Nimbus Roman No9 L"/>
        </w:rPr>
        <w:t>:</w:t>
      </w:r>
      <w:r w:rsidR="00FF5B97">
        <w:rPr>
          <w:rFonts w:ascii="Nimbus Roman No9 L" w:hAnsi="Nimbus Roman No9 L"/>
        </w:rPr>
        <w:t>1</w:t>
      </w:r>
      <w:r>
        <w:rPr>
          <w:rFonts w:ascii="Nimbus Roman No9 L" w:hAnsi="Nimbus Roman No9 L"/>
        </w:rPr>
        <w:t>5 PM</w:t>
      </w:r>
      <w:r w:rsidR="000C0F8A">
        <w:rPr>
          <w:rFonts w:ascii="Nimbus Roman No9 L" w:hAnsi="Nimbus Roman No9 L"/>
        </w:rPr>
        <w:t xml:space="preserve">, </w:t>
      </w:r>
      <w:r w:rsidR="00557E0F" w:rsidRPr="00557E0F">
        <w:rPr>
          <w:rFonts w:ascii="Nimbus Roman No9 L" w:hAnsi="Nimbus Roman No9 L"/>
        </w:rPr>
        <w:t>ENGINEERING &amp; COMP SCI BLDG 2120</w:t>
      </w:r>
    </w:p>
    <w:p w14:paraId="730B2A2F" w14:textId="7358F984"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Instructor:</w:t>
      </w:r>
      <w:r>
        <w:rPr>
          <w:rFonts w:ascii="Nimbus Roman No9 L" w:hAnsi="Nimbus Roman No9 L"/>
        </w:rPr>
        <w:t xml:space="preserve"> </w:t>
      </w:r>
      <w:r w:rsidR="00FF5B97">
        <w:rPr>
          <w:rFonts w:ascii="Nimbus Roman No9 L" w:hAnsi="Nimbus Roman No9 L"/>
        </w:rPr>
        <w:t>Chunjiang Zhu</w:t>
      </w:r>
      <w:r>
        <w:rPr>
          <w:rFonts w:ascii="Nimbus Roman No9 L" w:hAnsi="Nimbus Roman No9 L"/>
        </w:rPr>
        <w:t xml:space="preserve"> </w:t>
      </w:r>
    </w:p>
    <w:p w14:paraId="0E5E4064" w14:textId="1EFE147F"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Office:</w:t>
      </w:r>
      <w:r>
        <w:rPr>
          <w:rFonts w:ascii="Nimbus Roman No9 L" w:hAnsi="Nimbus Roman No9 L"/>
        </w:rPr>
        <w:t xml:space="preserve"> </w:t>
      </w:r>
      <w:r w:rsidR="00610B0B">
        <w:rPr>
          <w:rFonts w:ascii="Nimbus Roman No9 L" w:hAnsi="Nimbus Roman No9 L"/>
        </w:rPr>
        <w:t>ECSB 3108</w:t>
      </w:r>
      <w:r>
        <w:rPr>
          <w:rFonts w:ascii="Nimbus Roman No9 L" w:hAnsi="Nimbus Roman No9 L"/>
        </w:rPr>
        <w:t xml:space="preserve"> </w:t>
      </w:r>
    </w:p>
    <w:p w14:paraId="50D904C8" w14:textId="2251488C"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Office Hours:</w:t>
      </w:r>
      <w:r>
        <w:rPr>
          <w:rFonts w:ascii="Nimbus Roman No9 L" w:hAnsi="Nimbus Roman No9 L"/>
        </w:rPr>
        <w:t xml:space="preserve"> </w:t>
      </w:r>
      <w:r w:rsidR="00896271">
        <w:rPr>
          <w:rFonts w:ascii="Nimbus Roman No9 L" w:hAnsi="Nimbus Roman No9 L"/>
        </w:rPr>
        <w:t xml:space="preserve">Tuesdays </w:t>
      </w:r>
      <w:r w:rsidR="003B2757">
        <w:rPr>
          <w:rFonts w:ascii="Nimbus Roman No9 L" w:hAnsi="Nimbus Roman No9 L"/>
        </w:rPr>
        <w:t>1:00-2:30PM</w:t>
      </w:r>
    </w:p>
    <w:p w14:paraId="06E9BD01" w14:textId="4A02461F"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E-mail:</w:t>
      </w:r>
      <w:r>
        <w:rPr>
          <w:rFonts w:ascii="Nimbus Roman No9 L" w:hAnsi="Nimbus Roman No9 L"/>
        </w:rPr>
        <w:t xml:space="preserve"> </w:t>
      </w:r>
      <w:r w:rsidR="00F40192">
        <w:rPr>
          <w:rFonts w:ascii="Nimbus Roman No9 L" w:hAnsi="Nimbus Roman No9 L"/>
        </w:rPr>
        <w:t>c</w:t>
      </w:r>
      <w:r w:rsidR="00D37824">
        <w:rPr>
          <w:rFonts w:ascii="Nimbus Roman No9 L" w:hAnsi="Nimbus Roman No9 L"/>
        </w:rPr>
        <w:t>zhu</w:t>
      </w:r>
      <w:r>
        <w:rPr>
          <w:rFonts w:ascii="Nimbus Roman No9 L" w:hAnsi="Nimbus Roman No9 L"/>
        </w:rPr>
        <w:t>@</w:t>
      </w:r>
      <w:r w:rsidR="00F40192">
        <w:rPr>
          <w:rFonts w:ascii="Nimbus Roman No9 L" w:hAnsi="Nimbus Roman No9 L"/>
        </w:rPr>
        <w:t>odu</w:t>
      </w:r>
      <w:r>
        <w:rPr>
          <w:rFonts w:ascii="Nimbus Roman No9 L" w:hAnsi="Nimbus Roman No9 L"/>
        </w:rPr>
        <w:t>.edu (preferred contact method)</w:t>
      </w:r>
    </w:p>
    <w:p w14:paraId="50049366" w14:textId="0A05A6C3"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b/>
        </w:rPr>
      </w:pPr>
      <w:r>
        <w:rPr>
          <w:rFonts w:ascii="Nimbus Roman No9 L" w:hAnsi="Nimbus Roman No9 L"/>
          <w:b/>
        </w:rPr>
        <w:t xml:space="preserve">Announcements: </w:t>
      </w:r>
      <w:r>
        <w:rPr>
          <w:rFonts w:ascii="Nimbus Roman No9 L" w:hAnsi="Nimbus Roman No9 L"/>
        </w:rPr>
        <w:t xml:space="preserve">All announcements will be made on Canvas as well as in class. </w:t>
      </w:r>
    </w:p>
    <w:p w14:paraId="5A978732" w14:textId="3560836D"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Prerequisites:</w:t>
      </w:r>
      <w:r>
        <w:rPr>
          <w:rFonts w:ascii="Nimbus Roman No9 L" w:hAnsi="Nimbus Roman No9 L"/>
        </w:rPr>
        <w:t xml:space="preserve"> </w:t>
      </w:r>
      <w:r w:rsidR="00452834" w:rsidRPr="00452834">
        <w:rPr>
          <w:rFonts w:ascii="Nimbus Roman No9 L" w:hAnsi="Nimbus Roman No9 L"/>
        </w:rPr>
        <w:t>Instructor permission required.</w:t>
      </w:r>
    </w:p>
    <w:p w14:paraId="022A6C86"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3091FE9D"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Catalog Description:</w:t>
      </w:r>
      <w:r>
        <w:rPr>
          <w:rFonts w:ascii="Nimbus Roman No9 L" w:hAnsi="Nimbus Roman No9 L"/>
        </w:rPr>
        <w:t xml:space="preserve"> </w:t>
      </w:r>
      <w:r w:rsidRPr="007061E3">
        <w:rPr>
          <w:rFonts w:ascii="Nimbus Roman No9 L" w:hAnsi="Nimbus Roman No9 L"/>
        </w:rPr>
        <w:t>Hardware and software components of computer systems, their organization and operations. Topics: comparative instruction set architectures, microprogramming, memory management, processor management, I/O, interrupts, and emulation of processors.</w:t>
      </w:r>
    </w:p>
    <w:p w14:paraId="6BE18DC6"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4708D360"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Student Learning Outcomes:</w:t>
      </w:r>
      <w:r>
        <w:rPr>
          <w:rFonts w:ascii="Nimbus Roman No9 L" w:hAnsi="Nimbus Roman No9 L"/>
        </w:rPr>
        <w:t xml:space="preserve"> Upon successful completion of this course students will be able to </w:t>
      </w:r>
    </w:p>
    <w:p w14:paraId="38A1D9D3" w14:textId="77777777" w:rsidR="003238D8" w:rsidRDefault="003238D8" w:rsidP="003238D8">
      <w:pPr>
        <w:widowControl/>
        <w:numPr>
          <w:ilvl w:val="0"/>
          <w:numId w:val="1"/>
        </w:numPr>
        <w:ind w:left="283" w:firstLine="77"/>
        <w:jc w:val="both"/>
      </w:pPr>
      <w:r>
        <w:t>understand computer instruction set architecture;</w:t>
      </w:r>
    </w:p>
    <w:p w14:paraId="342E4639" w14:textId="77777777" w:rsidR="003238D8" w:rsidRDefault="003238D8" w:rsidP="003238D8">
      <w:pPr>
        <w:widowControl/>
        <w:numPr>
          <w:ilvl w:val="0"/>
          <w:numId w:val="2"/>
        </w:numPr>
        <w:ind w:left="283" w:firstLine="77"/>
        <w:jc w:val="both"/>
      </w:pPr>
      <w:r>
        <w:t>explain how arithmetic computations are performed inside CPU;</w:t>
      </w:r>
    </w:p>
    <w:p w14:paraId="6E48D8FD" w14:textId="77777777" w:rsidR="003238D8" w:rsidRDefault="003238D8" w:rsidP="003238D8">
      <w:pPr>
        <w:widowControl/>
        <w:numPr>
          <w:ilvl w:val="0"/>
          <w:numId w:val="2"/>
        </w:numPr>
        <w:ind w:left="283" w:firstLine="77"/>
        <w:jc w:val="both"/>
      </w:pPr>
      <w:r>
        <w:t>have a solid understanding of computer processor’s functionalities and hardware support for these;</w:t>
      </w:r>
    </w:p>
    <w:p w14:paraId="7BB94B68" w14:textId="77777777" w:rsidR="003238D8" w:rsidRDefault="003238D8" w:rsidP="003238D8">
      <w:pPr>
        <w:widowControl/>
        <w:numPr>
          <w:ilvl w:val="0"/>
          <w:numId w:val="2"/>
        </w:numPr>
        <w:ind w:left="283" w:firstLine="77"/>
        <w:jc w:val="both"/>
      </w:pPr>
      <w:r>
        <w:t xml:space="preserve">understand computer memory hierarchy in details; </w:t>
      </w:r>
    </w:p>
    <w:p w14:paraId="0E8ECB65" w14:textId="77777777" w:rsidR="003238D8" w:rsidRDefault="003238D8" w:rsidP="003238D8">
      <w:pPr>
        <w:widowControl/>
        <w:numPr>
          <w:ilvl w:val="0"/>
          <w:numId w:val="2"/>
        </w:numPr>
        <w:ind w:left="283" w:firstLine="77"/>
        <w:jc w:val="both"/>
      </w:pPr>
      <w:r>
        <w:t>differentiate the characteristics of various computer storages;</w:t>
      </w:r>
    </w:p>
    <w:p w14:paraId="171DA9DA" w14:textId="77777777" w:rsidR="003238D8" w:rsidRDefault="003238D8" w:rsidP="003238D8">
      <w:pPr>
        <w:widowControl/>
        <w:numPr>
          <w:ilvl w:val="0"/>
          <w:numId w:val="2"/>
        </w:numPr>
        <w:ind w:left="283" w:firstLine="77"/>
        <w:jc w:val="both"/>
      </w:pPr>
      <w:r>
        <w:t>understand how I/O devices and systems work;</w:t>
      </w:r>
    </w:p>
    <w:p w14:paraId="6809C099" w14:textId="77777777" w:rsidR="003238D8" w:rsidRDefault="003238D8" w:rsidP="003238D8">
      <w:pPr>
        <w:widowControl/>
        <w:numPr>
          <w:ilvl w:val="0"/>
          <w:numId w:val="2"/>
        </w:numPr>
        <w:ind w:left="283" w:firstLine="77"/>
        <w:jc w:val="both"/>
      </w:pPr>
      <w:r>
        <w:t>explain modern multi-core multi-processor systems.</w:t>
      </w:r>
    </w:p>
    <w:p w14:paraId="592E9475" w14:textId="77777777" w:rsidR="003238D8" w:rsidRDefault="003238D8" w:rsidP="003238D8">
      <w:pPr>
        <w:widowControl/>
        <w:numPr>
          <w:ilvl w:val="0"/>
          <w:numId w:val="2"/>
        </w:numPr>
        <w:ind w:left="283" w:firstLine="77"/>
        <w:jc w:val="both"/>
      </w:pPr>
      <w:r>
        <w:t>work on some simple logic design</w:t>
      </w:r>
    </w:p>
    <w:p w14:paraId="6B023567"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4EC795A5" w14:textId="4328C3A6"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Class Web Page:</w:t>
      </w:r>
      <w:r>
        <w:rPr>
          <w:rFonts w:ascii="Nimbus Roman No9 L" w:hAnsi="Nimbus Roman No9 L"/>
        </w:rPr>
        <w:t xml:space="preserve"> canvas.uncg.edu (you have to enroll before access is granted) </w:t>
      </w:r>
    </w:p>
    <w:p w14:paraId="59C4C411"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6CA293F1"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Textbook:</w:t>
      </w:r>
      <w:r>
        <w:rPr>
          <w:rFonts w:ascii="Nimbus Roman No9 L" w:hAnsi="Nimbus Roman No9 L"/>
        </w:rPr>
        <w:t xml:space="preserve"> </w:t>
      </w:r>
    </w:p>
    <w:p w14:paraId="3412879A" w14:textId="76A2EF45"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hint="eastAsia"/>
        </w:rPr>
        <w:t>“</w:t>
      </w:r>
      <w:bookmarkStart w:id="0" w:name="OLE_LINK9"/>
      <w:bookmarkStart w:id="1" w:name="OLE_LINK10"/>
      <w:r>
        <w:rPr>
          <w:rFonts w:ascii="Nimbus Roman No9 L" w:hAnsi="Nimbus Roman No9 L"/>
        </w:rPr>
        <w:t>Computer Organization and Design,</w:t>
      </w:r>
      <w:r>
        <w:rPr>
          <w:rFonts w:ascii="Nimbus Roman No9 L" w:hAnsi="Nimbus Roman No9 L" w:hint="eastAsia"/>
        </w:rPr>
        <w:t>”</w:t>
      </w:r>
      <w:r>
        <w:rPr>
          <w:rFonts w:ascii="Nimbus Roman No9 L" w:hAnsi="Nimbus Roman No9 L"/>
        </w:rPr>
        <w:t xml:space="preserve"> Patterson &amp; Hennessy,</w:t>
      </w:r>
      <w:bookmarkEnd w:id="0"/>
      <w:bookmarkEnd w:id="1"/>
      <w:r>
        <w:rPr>
          <w:rFonts w:ascii="Nimbus Roman No9 L" w:hAnsi="Nimbus Roman No9 L"/>
        </w:rPr>
        <w:t xml:space="preserve"> 6</w:t>
      </w:r>
      <w:r w:rsidRPr="007061E3">
        <w:rPr>
          <w:rFonts w:ascii="Nimbus Roman No9 L" w:hAnsi="Nimbus Roman No9 L"/>
          <w:vertAlign w:val="superscript"/>
        </w:rPr>
        <w:t>th</w:t>
      </w:r>
      <w:r>
        <w:rPr>
          <w:rFonts w:ascii="Nimbus Roman No9 L" w:hAnsi="Nimbus Roman No9 L"/>
        </w:rPr>
        <w:t xml:space="preserve"> edition, Morgan Kaufmann, 2021.</w:t>
      </w:r>
      <w:r w:rsidRPr="00B84DED">
        <w:rPr>
          <w:rFonts w:ascii="Nimbus Roman No9 L" w:hAnsi="Nimbus Roman No9 L"/>
        </w:rPr>
        <w:t xml:space="preserve"> (required</w:t>
      </w:r>
      <w:r>
        <w:rPr>
          <w:rFonts w:ascii="Nimbus Roman No9 L" w:hAnsi="Nimbus Roman No9 L"/>
        </w:rPr>
        <w:t>)</w:t>
      </w:r>
    </w:p>
    <w:p w14:paraId="45E8ECF2"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13D6DD21" w14:textId="26CBD9A2"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Other Reading:</w:t>
      </w:r>
      <w:r>
        <w:rPr>
          <w:rFonts w:ascii="Nimbus Roman No9 L" w:hAnsi="Nimbus Roman No9 L"/>
        </w:rPr>
        <w:t xml:space="preserve"> provided in class or through canvas system.</w:t>
      </w:r>
    </w:p>
    <w:p w14:paraId="34EDECF7"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4EB65301" w14:textId="77777777" w:rsidR="008D6F8B" w:rsidRPr="000B655D" w:rsidRDefault="008D6F8B" w:rsidP="008D6F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rPr>
          <w:b/>
        </w:rPr>
        <w:t>Teaching Methods and Assignments:</w:t>
      </w:r>
      <w:r w:rsidRPr="000B655D">
        <w:t xml:space="preserve"> The primary method of instruction will be two 75-minute periods per week for lecture and lots of group discussions, with students responsible for completing assigned readings, assignments, and preparing for exams outside of class. Assignments will be a mix of written analysis and applied programming. Written assignments should be turned in electronically. Handwritten submissions are strongly discouraged (if you feel typing equations is too tough, try to learn LaTeX or write on white papers and then submit a high-resolution snapshot of them before you insert them into your Word file).</w:t>
      </w:r>
    </w:p>
    <w:p w14:paraId="439B3A89" w14:textId="77777777" w:rsidR="008D6F8B" w:rsidRPr="000B655D" w:rsidRDefault="008D6F8B" w:rsidP="008D6F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p>
    <w:p w14:paraId="35216633" w14:textId="77777777" w:rsidR="008D6F8B" w:rsidRPr="000B655D" w:rsidRDefault="008D6F8B" w:rsidP="008D6F8B">
      <w:pPr>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lastRenderedPageBreak/>
        <w:t xml:space="preserve">Prepare your submission as a single Word document. </w:t>
      </w:r>
    </w:p>
    <w:p w14:paraId="5D5A707E" w14:textId="77777777" w:rsidR="008D6F8B" w:rsidRPr="000B655D" w:rsidRDefault="008D6F8B" w:rsidP="008D6F8B">
      <w:pPr>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t xml:space="preserve">The use of Dropbox, Google Drive, or any similar methods, and sharing your document is not allowed. </w:t>
      </w:r>
    </w:p>
    <w:p w14:paraId="719A73ED" w14:textId="77777777" w:rsidR="008D6F8B" w:rsidRPr="000B655D" w:rsidRDefault="008D6F8B" w:rsidP="008D6F8B">
      <w:pPr>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t xml:space="preserve">Please submit your files through Canvas’ assignment. No comments should be added in the submission page because assignments will be downloaded to grade offline. Any thoughts/explanations should be added into the Word file that you are submitting.  </w:t>
      </w:r>
    </w:p>
    <w:p w14:paraId="4D5E495A" w14:textId="77777777" w:rsidR="008D6F8B" w:rsidRPr="000B655D" w:rsidRDefault="008D6F8B" w:rsidP="008D6F8B">
      <w:pPr>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t xml:space="preserve">Keep in mind that instructor interface and student interface on Canvas could be different. Email questions to me if you can’t find the submission </w:t>
      </w:r>
      <w:proofErr w:type="gramStart"/>
      <w:r w:rsidRPr="000B655D">
        <w:t>link, or</w:t>
      </w:r>
      <w:proofErr w:type="gramEnd"/>
      <w:r w:rsidRPr="000B655D">
        <w:t xml:space="preserve"> talk to your classmates. </w:t>
      </w:r>
    </w:p>
    <w:p w14:paraId="3530DE15" w14:textId="77777777" w:rsidR="008D6F8B" w:rsidRPr="000B655D" w:rsidRDefault="008D6F8B" w:rsidP="008D6F8B">
      <w:pPr>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t xml:space="preserve">Avoid using unnecessary space or non-alphabetic characters in your filename. Suggested filenames are “Lastname1.docx”, “Lastname2.docx”, etc. </w:t>
      </w:r>
    </w:p>
    <w:p w14:paraId="2EC4A40C" w14:textId="77777777" w:rsidR="008D6F8B" w:rsidRPr="000B655D" w:rsidRDefault="008D6F8B" w:rsidP="008D6F8B">
      <w:pPr>
        <w:numPr>
          <w:ilvl w:val="0"/>
          <w:numId w:val="2"/>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sidRPr="000B655D">
        <w:t>If you need to submit multiple files, please put all files including your word file into a single folder, named “Lastname1” etc., and zip entire folder into a “.zip” file and submit the zip file, i.e., Lastname1.zip</w:t>
      </w:r>
    </w:p>
    <w:p w14:paraId="48D620B9" w14:textId="77777777" w:rsidR="008D6F8B" w:rsidRPr="000B655D" w:rsidRDefault="008D6F8B" w:rsidP="008D6F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p>
    <w:p w14:paraId="0B51F3B6"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61FF314E"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Tentative Grading Policy</w:t>
      </w:r>
    </w:p>
    <w:p w14:paraId="16137347"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p>
    <w:p w14:paraId="033A1A87" w14:textId="77777777" w:rsidR="003238D8" w:rsidRDefault="003238D8" w:rsidP="003238D8">
      <w:pPr>
        <w:tabs>
          <w:tab w:val="left" w:pos="1400"/>
          <w:tab w:val="left" w:pos="1960"/>
          <w:tab w:val="left" w:pos="2520"/>
          <w:tab w:val="left" w:pos="3080"/>
          <w:tab w:val="left" w:pos="3640"/>
          <w:tab w:val="left" w:pos="4200"/>
          <w:tab w:val="left" w:pos="4760"/>
          <w:tab w:val="left" w:pos="5320"/>
          <w:tab w:val="left" w:pos="5880"/>
          <w:tab w:val="left" w:pos="6440"/>
          <w:tab w:val="left" w:pos="7000"/>
          <w:tab w:val="left" w:pos="7560"/>
        </w:tabs>
        <w:autoSpaceDE w:val="0"/>
        <w:ind w:left="420"/>
        <w:jc w:val="both"/>
        <w:rPr>
          <w:rFonts w:ascii="Nimbus Roman No9 L" w:hAnsi="Nimbus Roman No9 L"/>
        </w:rPr>
      </w:pPr>
      <w:r>
        <w:rPr>
          <w:rFonts w:ascii="Nimbus Roman No9 L" w:hAnsi="Nimbus Roman No9 L"/>
        </w:rPr>
        <w:t>Pop quiz and group work</w:t>
      </w:r>
      <w:r>
        <w:rPr>
          <w:rFonts w:ascii="Nimbus Roman No9 L" w:hAnsi="Nimbus Roman No9 L"/>
        </w:rPr>
        <w:tab/>
      </w:r>
      <w:r>
        <w:rPr>
          <w:rFonts w:ascii="Nimbus Roman No9 L" w:hAnsi="Nimbus Roman No9 L"/>
        </w:rPr>
        <w:tab/>
      </w:r>
      <w:r>
        <w:rPr>
          <w:rFonts w:ascii="Nimbus Roman No9 L" w:hAnsi="Nimbus Roman No9 L"/>
        </w:rPr>
        <w:tab/>
        <w:t>20%</w:t>
      </w:r>
    </w:p>
    <w:p w14:paraId="67185534" w14:textId="77777777" w:rsidR="003238D8" w:rsidRDefault="003238D8" w:rsidP="003238D8">
      <w:pPr>
        <w:tabs>
          <w:tab w:val="left" w:pos="1400"/>
          <w:tab w:val="left" w:pos="1960"/>
          <w:tab w:val="left" w:pos="2520"/>
          <w:tab w:val="left" w:pos="3080"/>
          <w:tab w:val="left" w:pos="3640"/>
          <w:tab w:val="left" w:pos="4200"/>
          <w:tab w:val="left" w:pos="4760"/>
          <w:tab w:val="left" w:pos="5320"/>
          <w:tab w:val="left" w:pos="5880"/>
          <w:tab w:val="left" w:pos="6440"/>
          <w:tab w:val="left" w:pos="7000"/>
          <w:tab w:val="left" w:pos="7560"/>
        </w:tabs>
        <w:autoSpaceDE w:val="0"/>
        <w:ind w:left="420"/>
        <w:jc w:val="both"/>
        <w:rPr>
          <w:rFonts w:ascii="Nimbus Roman No9 L" w:hAnsi="Nimbus Roman No9 L"/>
        </w:rPr>
      </w:pPr>
      <w:r>
        <w:rPr>
          <w:rFonts w:ascii="Nimbus Roman No9 L" w:hAnsi="Nimbus Roman No9 L"/>
        </w:rPr>
        <w:t>Homework</w:t>
      </w:r>
      <w:r>
        <w:rPr>
          <w:rFonts w:ascii="Nimbus Roman No9 L" w:hAnsi="Nimbus Roman No9 L"/>
        </w:rPr>
        <w:tab/>
      </w:r>
      <w:r>
        <w:rPr>
          <w:rFonts w:ascii="Nimbus Roman No9 L" w:hAnsi="Nimbus Roman No9 L"/>
        </w:rPr>
        <w:tab/>
      </w:r>
      <w:r>
        <w:rPr>
          <w:rFonts w:ascii="Nimbus Roman No9 L" w:hAnsi="Nimbus Roman No9 L"/>
        </w:rPr>
        <w:tab/>
      </w:r>
      <w:r>
        <w:rPr>
          <w:rFonts w:ascii="Nimbus Roman No9 L" w:hAnsi="Nimbus Roman No9 L"/>
        </w:rPr>
        <w:tab/>
      </w:r>
      <w:r>
        <w:rPr>
          <w:rFonts w:ascii="Nimbus Roman No9 L" w:hAnsi="Nimbus Roman No9 L"/>
        </w:rPr>
        <w:tab/>
        <w:t xml:space="preserve">30% </w:t>
      </w:r>
    </w:p>
    <w:p w14:paraId="2B899385" w14:textId="77777777" w:rsidR="003238D8" w:rsidRDefault="003238D8" w:rsidP="003238D8">
      <w:pPr>
        <w:tabs>
          <w:tab w:val="left" w:pos="1400"/>
          <w:tab w:val="left" w:pos="1960"/>
          <w:tab w:val="left" w:pos="2520"/>
          <w:tab w:val="left" w:pos="3080"/>
          <w:tab w:val="left" w:pos="3640"/>
          <w:tab w:val="left" w:pos="4200"/>
          <w:tab w:val="left" w:pos="4760"/>
          <w:tab w:val="left" w:pos="5320"/>
          <w:tab w:val="left" w:pos="5880"/>
          <w:tab w:val="left" w:pos="6440"/>
          <w:tab w:val="left" w:pos="7000"/>
          <w:tab w:val="left" w:pos="7560"/>
        </w:tabs>
        <w:autoSpaceDE w:val="0"/>
        <w:ind w:left="420"/>
        <w:jc w:val="both"/>
        <w:rPr>
          <w:rFonts w:ascii="Nimbus Roman No9 L" w:hAnsi="Nimbus Roman No9 L"/>
        </w:rPr>
      </w:pPr>
      <w:r>
        <w:rPr>
          <w:rFonts w:ascii="Nimbus Roman No9 L" w:hAnsi="Nimbus Roman No9 L"/>
        </w:rPr>
        <w:t>Mid-term</w:t>
      </w:r>
      <w:r>
        <w:rPr>
          <w:rFonts w:ascii="Nimbus Roman No9 L" w:hAnsi="Nimbus Roman No9 L"/>
        </w:rPr>
        <w:tab/>
        <w:t>exam</w:t>
      </w:r>
      <w:r>
        <w:rPr>
          <w:rFonts w:ascii="Nimbus Roman No9 L" w:hAnsi="Nimbus Roman No9 L"/>
        </w:rPr>
        <w:tab/>
      </w:r>
      <w:r>
        <w:rPr>
          <w:rFonts w:ascii="Nimbus Roman No9 L" w:hAnsi="Nimbus Roman No9 L"/>
        </w:rPr>
        <w:tab/>
      </w:r>
      <w:r>
        <w:rPr>
          <w:rFonts w:ascii="Nimbus Roman No9 L" w:hAnsi="Nimbus Roman No9 L"/>
        </w:rPr>
        <w:tab/>
      </w:r>
      <w:r>
        <w:rPr>
          <w:rFonts w:ascii="Nimbus Roman No9 L" w:hAnsi="Nimbus Roman No9 L"/>
        </w:rPr>
        <w:tab/>
      </w:r>
      <w:r>
        <w:rPr>
          <w:rFonts w:ascii="Nimbus Roman No9 L" w:hAnsi="Nimbus Roman No9 L"/>
        </w:rPr>
        <w:tab/>
        <w:t>20%</w:t>
      </w:r>
    </w:p>
    <w:p w14:paraId="57ED27D0" w14:textId="77777777" w:rsidR="003238D8" w:rsidRDefault="003238D8" w:rsidP="003238D8">
      <w:pPr>
        <w:tabs>
          <w:tab w:val="left" w:pos="1400"/>
          <w:tab w:val="left" w:pos="1960"/>
          <w:tab w:val="left" w:pos="2520"/>
          <w:tab w:val="left" w:pos="3080"/>
          <w:tab w:val="left" w:pos="3640"/>
          <w:tab w:val="left" w:pos="4200"/>
          <w:tab w:val="left" w:pos="4760"/>
          <w:tab w:val="left" w:pos="5320"/>
          <w:tab w:val="left" w:pos="5880"/>
          <w:tab w:val="left" w:pos="6440"/>
          <w:tab w:val="left" w:pos="7000"/>
          <w:tab w:val="left" w:pos="7560"/>
        </w:tabs>
        <w:autoSpaceDE w:val="0"/>
        <w:ind w:left="420"/>
        <w:jc w:val="both"/>
        <w:rPr>
          <w:rFonts w:ascii="Nimbus Roman No9 L" w:hAnsi="Nimbus Roman No9 L"/>
        </w:rPr>
      </w:pPr>
      <w:r>
        <w:rPr>
          <w:rFonts w:ascii="Nimbus Roman No9 L" w:hAnsi="Nimbus Roman No9 L"/>
        </w:rPr>
        <w:t>Final exam</w:t>
      </w:r>
      <w:r>
        <w:rPr>
          <w:rFonts w:ascii="Nimbus Roman No9 L" w:hAnsi="Nimbus Roman No9 L"/>
        </w:rPr>
        <w:tab/>
      </w:r>
      <w:r>
        <w:rPr>
          <w:rFonts w:ascii="Nimbus Roman No9 L" w:hAnsi="Nimbus Roman No9 L"/>
        </w:rPr>
        <w:tab/>
      </w:r>
      <w:r>
        <w:rPr>
          <w:rFonts w:ascii="Nimbus Roman No9 L" w:hAnsi="Nimbus Roman No9 L"/>
        </w:rPr>
        <w:tab/>
      </w:r>
      <w:r>
        <w:rPr>
          <w:rFonts w:ascii="Nimbus Roman No9 L" w:hAnsi="Nimbus Roman No9 L"/>
        </w:rPr>
        <w:tab/>
      </w:r>
      <w:r>
        <w:rPr>
          <w:rFonts w:ascii="Nimbus Roman No9 L" w:hAnsi="Nimbus Roman No9 L"/>
        </w:rPr>
        <w:tab/>
        <w:t>30%</w:t>
      </w:r>
    </w:p>
    <w:p w14:paraId="401D2FE1" w14:textId="77777777" w:rsidR="003238D8" w:rsidRDefault="003238D8" w:rsidP="003238D8">
      <w:pPr>
        <w:tabs>
          <w:tab w:val="left" w:pos="1400"/>
          <w:tab w:val="left" w:pos="1960"/>
          <w:tab w:val="left" w:pos="2520"/>
          <w:tab w:val="left" w:pos="3080"/>
          <w:tab w:val="left" w:pos="3640"/>
          <w:tab w:val="left" w:pos="4200"/>
          <w:tab w:val="left" w:pos="4760"/>
          <w:tab w:val="left" w:pos="5320"/>
          <w:tab w:val="left" w:pos="5880"/>
          <w:tab w:val="left" w:pos="6440"/>
          <w:tab w:val="left" w:pos="7000"/>
          <w:tab w:val="left" w:pos="7560"/>
        </w:tabs>
        <w:autoSpaceDE w:val="0"/>
        <w:ind w:left="420"/>
        <w:jc w:val="both"/>
        <w:rPr>
          <w:rFonts w:ascii="Nimbus Roman No9 L" w:hAnsi="Nimbus Roman No9 L"/>
        </w:rPr>
      </w:pPr>
    </w:p>
    <w:p w14:paraId="3AC291FF" w14:textId="77777777" w:rsidR="003238D8" w:rsidRDefault="003238D8" w:rsidP="003238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Nimbus Roman No9 L" w:hAnsi="Nimbus Roman No9 L"/>
        </w:rPr>
      </w:pPr>
      <w:r>
        <w:rPr>
          <w:rFonts w:ascii="Nimbus Roman No9 L" w:hAnsi="Nimbus Roman No9 L"/>
          <w:b/>
        </w:rPr>
        <w:t>Tentative Schedules</w:t>
      </w:r>
      <w:r>
        <w:rPr>
          <w:rFonts w:ascii="Nimbus Roman No9 L" w:hAnsi="Nimbus Roman No9 L"/>
        </w:rPr>
        <w:t xml:space="preserve"> (number of lectures in parenthesis)</w:t>
      </w:r>
    </w:p>
    <w:p w14:paraId="5567B382" w14:textId="0A53F7FA" w:rsidR="003238D8" w:rsidRDefault="003238D8" w:rsidP="003238D8">
      <w:pPr>
        <w:widowControl/>
        <w:numPr>
          <w:ilvl w:val="0"/>
          <w:numId w:val="1"/>
        </w:numPr>
      </w:pPr>
      <w:r>
        <w:t xml:space="preserve">Course Introduction </w:t>
      </w:r>
      <w:r w:rsidR="00D31AAF">
        <w:t xml:space="preserve">and Instruction Review </w:t>
      </w:r>
      <w:r>
        <w:t>(</w:t>
      </w:r>
      <w:r w:rsidR="00D31AAF">
        <w:t>3</w:t>
      </w:r>
      <w:r>
        <w:t>)</w:t>
      </w:r>
    </w:p>
    <w:p w14:paraId="709C6034" w14:textId="50820A08" w:rsidR="003238D8" w:rsidRDefault="003238D8" w:rsidP="003238D8">
      <w:pPr>
        <w:widowControl/>
        <w:numPr>
          <w:ilvl w:val="0"/>
          <w:numId w:val="1"/>
        </w:numPr>
      </w:pPr>
      <w:r>
        <w:t>Instruction</w:t>
      </w:r>
      <w:r w:rsidR="00D31AAF">
        <w:t>s</w:t>
      </w:r>
      <w:r>
        <w:t>: Language of Computers (</w:t>
      </w:r>
      <w:r w:rsidR="00D31AAF">
        <w:t>3</w:t>
      </w:r>
      <w:r>
        <w:t>)</w:t>
      </w:r>
    </w:p>
    <w:p w14:paraId="3A239404" w14:textId="7B7E6B79" w:rsidR="003238D8" w:rsidRDefault="003238D8" w:rsidP="003238D8">
      <w:pPr>
        <w:widowControl/>
        <w:numPr>
          <w:ilvl w:val="0"/>
          <w:numId w:val="1"/>
        </w:numPr>
      </w:pPr>
      <w:r>
        <w:t>Arithmetic for Computers (3)</w:t>
      </w:r>
    </w:p>
    <w:p w14:paraId="01F2314D" w14:textId="33200035" w:rsidR="003238D8" w:rsidRDefault="003238D8" w:rsidP="003238D8">
      <w:pPr>
        <w:widowControl/>
        <w:numPr>
          <w:ilvl w:val="0"/>
          <w:numId w:val="1"/>
        </w:numPr>
      </w:pPr>
      <w:r>
        <w:t xml:space="preserve">The Processor </w:t>
      </w:r>
      <w:r w:rsidR="00D31AAF">
        <w:t xml:space="preserve">– Simple Data Path </w:t>
      </w:r>
      <w:r>
        <w:t>(</w:t>
      </w:r>
      <w:r w:rsidR="00D31AAF">
        <w:t>2</w:t>
      </w:r>
      <w:r>
        <w:t>)</w:t>
      </w:r>
    </w:p>
    <w:p w14:paraId="435A1444" w14:textId="47D27814" w:rsidR="003238D8" w:rsidRDefault="00D31AAF" w:rsidP="003238D8">
      <w:pPr>
        <w:widowControl/>
        <w:numPr>
          <w:ilvl w:val="0"/>
          <w:numId w:val="1"/>
        </w:numPr>
      </w:pPr>
      <w:r>
        <w:t>The Processor – Pipelining and Hazards</w:t>
      </w:r>
      <w:r w:rsidR="003238D8">
        <w:t xml:space="preserve"> (</w:t>
      </w:r>
      <w:r>
        <w:t>3</w:t>
      </w:r>
      <w:r w:rsidR="003238D8">
        <w:t>)</w:t>
      </w:r>
    </w:p>
    <w:p w14:paraId="2A12EED9" w14:textId="178DB9BE" w:rsidR="003238D8" w:rsidRDefault="003238D8" w:rsidP="003238D8">
      <w:pPr>
        <w:widowControl/>
        <w:numPr>
          <w:ilvl w:val="0"/>
          <w:numId w:val="1"/>
        </w:numPr>
      </w:pPr>
      <w:r>
        <w:t xml:space="preserve">Memory </w:t>
      </w:r>
      <w:r w:rsidR="00D31AAF">
        <w:t>Architecture</w:t>
      </w:r>
      <w:r>
        <w:t xml:space="preserve"> (</w:t>
      </w:r>
      <w:r w:rsidR="00D31AAF">
        <w:t>3</w:t>
      </w:r>
      <w:r>
        <w:t>)</w:t>
      </w:r>
    </w:p>
    <w:p w14:paraId="1D638B2E" w14:textId="40499134" w:rsidR="00D31AAF" w:rsidRPr="00DB0854" w:rsidRDefault="00D31AAF" w:rsidP="003238D8">
      <w:pPr>
        <w:widowControl/>
        <w:numPr>
          <w:ilvl w:val="0"/>
          <w:numId w:val="1"/>
        </w:numPr>
      </w:pPr>
      <w:r>
        <w:t>Parallel Processors (4)</w:t>
      </w:r>
    </w:p>
    <w:p w14:paraId="3361CAC8" w14:textId="77777777" w:rsidR="003238D8" w:rsidRDefault="003238D8" w:rsidP="003238D8">
      <w:pPr>
        <w:tabs>
          <w:tab w:val="left" w:pos="2000"/>
          <w:tab w:val="left" w:pos="2560"/>
          <w:tab w:val="left" w:pos="3120"/>
          <w:tab w:val="left" w:pos="3680"/>
          <w:tab w:val="left" w:pos="4240"/>
          <w:tab w:val="left" w:pos="4800"/>
          <w:tab w:val="left" w:pos="5360"/>
          <w:tab w:val="left" w:pos="5920"/>
          <w:tab w:val="left" w:pos="6480"/>
          <w:tab w:val="left" w:pos="7040"/>
          <w:tab w:val="left" w:pos="7600"/>
          <w:tab w:val="left" w:pos="8160"/>
        </w:tabs>
        <w:autoSpaceDE w:val="0"/>
        <w:ind w:left="720"/>
        <w:jc w:val="both"/>
        <w:rPr>
          <w:rFonts w:ascii="Nimbus Roman No9 L" w:hAnsi="Nimbus Roman No9 L"/>
        </w:rPr>
      </w:pPr>
    </w:p>
    <w:p w14:paraId="2EA41565" w14:textId="77777777" w:rsidR="00E73827" w:rsidRDefault="00E73827" w:rsidP="00E73827">
      <w:pPr>
        <w:shd w:val="clear" w:color="auto" w:fill="FFFFFF"/>
      </w:pPr>
      <w:r>
        <w:rPr>
          <w:b/>
          <w:bCs/>
        </w:rPr>
        <w:t>Course Policies</w:t>
      </w:r>
      <w:r>
        <w:t xml:space="preserve"> </w:t>
      </w:r>
    </w:p>
    <w:p w14:paraId="67D586C0" w14:textId="77777777" w:rsidR="00E73827" w:rsidRDefault="00E73827" w:rsidP="00E73827">
      <w:pPr>
        <w:shd w:val="clear" w:color="auto" w:fill="FFFFFF"/>
      </w:pPr>
      <w:r>
        <w:rPr>
          <w:b/>
          <w:bCs/>
        </w:rPr>
        <w:t>Attendance Polices:</w:t>
      </w:r>
      <w:r>
        <w:t xml:space="preserve"> Attendance is mandatory. The university allows for a limited number of excused absences for religious observances. Students who plan to take such an absence should notify the instructor at least two weeks in advance so that accommodations can be made. It is the student’s responsibility to obtain notes from another student if they miss class. </w:t>
      </w:r>
    </w:p>
    <w:p w14:paraId="059F6366" w14:textId="77777777" w:rsidR="00E73827" w:rsidRDefault="00E73827" w:rsidP="00E73827">
      <w:pPr>
        <w:shd w:val="clear" w:color="auto" w:fill="FFFFFF"/>
      </w:pPr>
      <w:r>
        <w:t xml:space="preserve">  </w:t>
      </w:r>
    </w:p>
    <w:p w14:paraId="4EB4E5E5" w14:textId="77777777" w:rsidR="00E73827" w:rsidRDefault="00E73827" w:rsidP="00E73827">
      <w:pPr>
        <w:shd w:val="clear" w:color="auto" w:fill="FFFFFF"/>
      </w:pPr>
      <w:r>
        <w:rPr>
          <w:b/>
          <w:bCs/>
        </w:rPr>
        <w:t xml:space="preserve">Academic Integrity </w:t>
      </w:r>
      <w:r>
        <w:t xml:space="preserve">  </w:t>
      </w:r>
    </w:p>
    <w:p w14:paraId="0CE4519E" w14:textId="77777777" w:rsidR="00E73827" w:rsidRDefault="00E73827" w:rsidP="00E73827">
      <w:pPr>
        <w:shd w:val="clear" w:color="auto" w:fill="FFFFFF"/>
      </w:pPr>
      <w:r>
        <w:rPr>
          <w:b/>
          <w:bCs/>
        </w:rPr>
        <w:t xml:space="preserve"> </w:t>
      </w:r>
      <w:r>
        <w:t xml:space="preserve">  </w:t>
      </w:r>
    </w:p>
    <w:p w14:paraId="2E1BE28E" w14:textId="77777777" w:rsidR="00E73827" w:rsidRDefault="00E73827" w:rsidP="00E73827">
      <w:pPr>
        <w:shd w:val="clear" w:color="auto" w:fill="FFFFFF"/>
      </w:pPr>
      <w:r>
        <w:t xml:space="preserve">The Office of Student Accountability and Academic Integrity </w:t>
      </w:r>
      <w:proofErr w:type="gramStart"/>
      <w:r>
        <w:t>oversees</w:t>
      </w:r>
      <w:proofErr w:type="gramEnd"/>
      <w:r>
        <w:t xml:space="preserve"> the administration of the student conduct system, as outlined in the Code of Student Conduct. Through their interactions with students, they seek to foster a climate of personal and academic integrity that facilitates the success of all members of the University community. For more information, please visit </w:t>
      </w:r>
      <w:hyperlink r:id="rId7">
        <w:r>
          <w:rPr>
            <w:color w:val="0000FF"/>
            <w:u w:val="single"/>
          </w:rPr>
          <w:t>Student Accountability &amp; Academic Integrity</w:t>
        </w:r>
      </w:hyperlink>
      <w:r>
        <w:t xml:space="preserve"> </w:t>
      </w:r>
    </w:p>
    <w:p w14:paraId="7ECF3859" w14:textId="77777777" w:rsidR="00E73827" w:rsidRDefault="00E73827" w:rsidP="00E73827">
      <w:pPr>
        <w:shd w:val="clear" w:color="auto" w:fill="FFFFFF"/>
      </w:pPr>
      <w:r>
        <w:t xml:space="preserve"> </w:t>
      </w:r>
    </w:p>
    <w:p w14:paraId="6EB1BB92" w14:textId="77777777" w:rsidR="00E73827" w:rsidRDefault="00E73827" w:rsidP="00E73827">
      <w:pPr>
        <w:shd w:val="clear" w:color="auto" w:fill="FFFFFF"/>
      </w:pPr>
      <w:r>
        <w:rPr>
          <w:b/>
          <w:bCs/>
        </w:rPr>
        <w:t xml:space="preserve">Honor Code </w:t>
      </w:r>
      <w:r>
        <w:t xml:space="preserve">  </w:t>
      </w:r>
    </w:p>
    <w:p w14:paraId="3375B904" w14:textId="77777777" w:rsidR="00E73827" w:rsidRDefault="00E73827" w:rsidP="00E73827">
      <w:pPr>
        <w:shd w:val="clear" w:color="auto" w:fill="FFFFFF"/>
      </w:pPr>
      <w:r>
        <w:rPr>
          <w:b/>
          <w:bCs/>
        </w:rPr>
        <w:lastRenderedPageBreak/>
        <w:t xml:space="preserve"> </w:t>
      </w:r>
      <w:r>
        <w:t xml:space="preserve">    </w:t>
      </w:r>
    </w:p>
    <w:p w14:paraId="4647945C" w14:textId="77777777" w:rsidR="00E73827" w:rsidRDefault="00E73827" w:rsidP="00E73827">
      <w:pPr>
        <w:shd w:val="clear" w:color="auto" w:fill="FFFFFF"/>
      </w:pPr>
      <w:r>
        <w:rPr>
          <w:b/>
          <w:bCs/>
        </w:rPr>
        <w:t xml:space="preserve">We are ODU Monarchs, and we value integrity, good citizenship, and honor. </w:t>
      </w:r>
      <w:r>
        <w:t xml:space="preserve"> </w:t>
      </w:r>
    </w:p>
    <w:p w14:paraId="43137952" w14:textId="77777777" w:rsidR="00E73827" w:rsidRDefault="00E73827" w:rsidP="00E73827">
      <w:pPr>
        <w:shd w:val="clear" w:color="auto" w:fill="FFFFFF"/>
      </w:pPr>
      <w:r>
        <w:rPr>
          <w:b/>
          <w:bCs/>
        </w:rPr>
        <w:t>Please review what Monarch Citizenship means and the ODU Honor Pledge:</w:t>
      </w:r>
      <w:hyperlink r:id="rId8">
        <w:r>
          <w:rPr>
            <w:b/>
            <w:bCs/>
            <w:color w:val="0000FF"/>
            <w:u w:val="single"/>
          </w:rPr>
          <w:t xml:space="preserve"> </w:t>
        </w:r>
      </w:hyperlink>
      <w:r>
        <w:t xml:space="preserve"> </w:t>
      </w:r>
      <w:hyperlink r:id="rId9">
        <w:r>
          <w:rPr>
            <w:color w:val="0000FF"/>
            <w:u w:val="single"/>
          </w:rPr>
          <w:t xml:space="preserve"> </w:t>
        </w:r>
      </w:hyperlink>
      <w:r>
        <w:t xml:space="preserve">  </w:t>
      </w:r>
    </w:p>
    <w:p w14:paraId="5D2207D8" w14:textId="77777777" w:rsidR="00E73827" w:rsidRDefault="00E73827" w:rsidP="00E73827">
      <w:pPr>
        <w:shd w:val="clear" w:color="auto" w:fill="FFFFFF"/>
      </w:pPr>
      <w:r>
        <w:rPr>
          <w:b/>
          <w:bCs/>
        </w:rPr>
        <w:t>Honor Code: “</w:t>
      </w:r>
      <w:r>
        <w:t xml:space="preserve">We, the students </w:t>
      </w:r>
      <w:proofErr w:type="gramStart"/>
      <w:r>
        <w:t>of</w:t>
      </w:r>
      <w:proofErr w:type="gramEnd"/>
      <w:r>
        <w:t xml:space="preserve"> Old Dominion University, aspire to be honest and forthright in our academic endeavors. Therefore, we will practice honesty and integrity and be guided by the tenets of the Monarch Creed. We will meet the challenges to be beyond reproach in our actions and our words. We will conduct ourselves in a manner that commands the dignity and respect that we also give to others.”   </w:t>
      </w:r>
    </w:p>
    <w:p w14:paraId="7D93C720" w14:textId="77777777" w:rsidR="00E73827" w:rsidRDefault="00E73827" w:rsidP="00E73827">
      <w:pPr>
        <w:shd w:val="clear" w:color="auto" w:fill="FFFFFF"/>
      </w:pPr>
      <w:r>
        <w:rPr>
          <w:i/>
          <w:iCs/>
        </w:rPr>
        <w:t xml:space="preserve"> </w:t>
      </w:r>
      <w:r>
        <w:t xml:space="preserve">  </w:t>
      </w:r>
    </w:p>
    <w:p w14:paraId="294B18C7" w14:textId="77777777" w:rsidR="00E73827" w:rsidRDefault="00E73827" w:rsidP="00E73827">
      <w:pPr>
        <w:shd w:val="clear" w:color="auto" w:fill="FFFFFF"/>
      </w:pPr>
      <w:r>
        <w:rPr>
          <w:b/>
          <w:bCs/>
        </w:rPr>
        <w:t xml:space="preserve">Educational Accessibility and Accommodations </w:t>
      </w:r>
      <w:r>
        <w:t xml:space="preserve">  </w:t>
      </w:r>
    </w:p>
    <w:p w14:paraId="41025166" w14:textId="77777777" w:rsidR="00E73827" w:rsidRDefault="00E73827" w:rsidP="00E73827">
      <w:pPr>
        <w:shd w:val="clear" w:color="auto" w:fill="FFFFFF"/>
      </w:pPr>
      <w:r>
        <w:rPr>
          <w:b/>
          <w:bCs/>
        </w:rPr>
        <w:t xml:space="preserve"> </w:t>
      </w:r>
      <w:r>
        <w:t xml:space="preserve">  </w:t>
      </w:r>
    </w:p>
    <w:p w14:paraId="10F99E5C" w14:textId="77777777" w:rsidR="00E73827" w:rsidRDefault="00E73827" w:rsidP="00E73827">
      <w:pPr>
        <w:shd w:val="clear" w:color="auto" w:fill="FFFFFF"/>
      </w:pPr>
      <w:r>
        <w:t xml:space="preserve">If you experience a disability that will impact your ability to access any aspect of my class, please present me with an accommodation letter from OEA so that we can work together to ensure that appropriate accommodations are available. If you feel that you will experience barriers to your ability to learn or take tests in my class but do not have an accommodation letter, please consider scheduling an appointment with OEA to determine if academic accommodations are necessary. </w:t>
      </w:r>
    </w:p>
    <w:p w14:paraId="533CDCE7" w14:textId="77777777" w:rsidR="00E73827" w:rsidRDefault="00E73827" w:rsidP="00E73827">
      <w:pPr>
        <w:shd w:val="clear" w:color="auto" w:fill="FFFFFF"/>
      </w:pPr>
      <w:r>
        <w:rPr>
          <w:i/>
          <w:iCs/>
        </w:rPr>
        <w:t xml:space="preserve"> </w:t>
      </w:r>
      <w:r>
        <w:t xml:space="preserve">  </w:t>
      </w:r>
    </w:p>
    <w:p w14:paraId="60F36D92" w14:textId="77777777" w:rsidR="00E73827" w:rsidRDefault="00E73827" w:rsidP="00E73827">
      <w:pPr>
        <w:shd w:val="clear" w:color="auto" w:fill="FFFFFF"/>
      </w:pPr>
      <w:r>
        <w:t xml:space="preserve">The Office of Educational Accessibility </w:t>
      </w:r>
      <w:proofErr w:type="gramStart"/>
      <w:r>
        <w:t>is located in</w:t>
      </w:r>
      <w:proofErr w:type="gramEnd"/>
      <w:r>
        <w:t xml:space="preserve"> the Student Success Center 1021 and can be reached at 757-683-4655. Additional information can be found on the OEA website: </w:t>
      </w:r>
      <w:hyperlink r:id="rId10">
        <w:r>
          <w:rPr>
            <w:color w:val="0000FF"/>
            <w:u w:val="single"/>
          </w:rPr>
          <w:t xml:space="preserve">Office of Educational Accessibility  </w:t>
        </w:r>
      </w:hyperlink>
      <w:r>
        <w:t xml:space="preserve"> </w:t>
      </w:r>
    </w:p>
    <w:p w14:paraId="75BF6A34" w14:textId="77777777" w:rsidR="00E73827" w:rsidRDefault="00E73827" w:rsidP="00E73827">
      <w:pPr>
        <w:shd w:val="clear" w:color="auto" w:fill="FFFFFF"/>
      </w:pPr>
    </w:p>
    <w:p w14:paraId="4B5A49DF" w14:textId="77777777" w:rsidR="00E73827" w:rsidRDefault="00E73827" w:rsidP="00E73827">
      <w:pPr>
        <w:shd w:val="clear" w:color="auto" w:fill="FFFFFF"/>
      </w:pPr>
      <w:r>
        <w:t xml:space="preserve"> </w:t>
      </w:r>
    </w:p>
    <w:p w14:paraId="61D0C8F3" w14:textId="77777777" w:rsidR="00E73827" w:rsidRDefault="00E73827" w:rsidP="00E73827">
      <w:pPr>
        <w:shd w:val="clear" w:color="auto" w:fill="FFFFFF"/>
      </w:pPr>
      <w:r>
        <w:rPr>
          <w:b/>
          <w:bCs/>
        </w:rPr>
        <w:t>Counseling Services Statement</w:t>
      </w:r>
      <w:r>
        <w:t xml:space="preserve"> </w:t>
      </w:r>
    </w:p>
    <w:p w14:paraId="21BA036C" w14:textId="77777777" w:rsidR="00E73827" w:rsidRDefault="00E73827" w:rsidP="00E73827">
      <w:pPr>
        <w:shd w:val="clear" w:color="auto" w:fill="FFFFFF"/>
      </w:pPr>
      <w:r>
        <w:rPr>
          <w:b/>
          <w:bCs/>
        </w:rPr>
        <w:t xml:space="preserve"> </w:t>
      </w:r>
      <w:r>
        <w:t xml:space="preserve">  </w:t>
      </w:r>
    </w:p>
    <w:p w14:paraId="78220459" w14:textId="77777777" w:rsidR="00E73827" w:rsidRDefault="00E73827" w:rsidP="00E73827">
      <w:pPr>
        <w:shd w:val="clear" w:color="auto" w:fill="FFFFFF"/>
      </w:pPr>
      <w:r>
        <w:t xml:space="preserve">Old Dominion University is committed to advancing the mental health and wellbeing of its students and recognizes that, at times, personal stressors can interfere with academic performance and daily life. The Office of Counseling Services supports students’ mental and emotional wellbeing by providing confidential virtual and in person individual, group counseling, crisis intervention, and referral services at no cost. Schedule a same day/next day appointment at Make a counseling Appointment.   </w:t>
      </w:r>
    </w:p>
    <w:p w14:paraId="4C0DBA6D" w14:textId="77777777" w:rsidR="00E73827" w:rsidRDefault="00E73827" w:rsidP="00E73827">
      <w:pPr>
        <w:shd w:val="clear" w:color="auto" w:fill="FFFFFF"/>
      </w:pPr>
      <w:hyperlink r:id="rId11">
        <w:r>
          <w:rPr>
            <w:color w:val="0000FF"/>
            <w:u w:val="single"/>
          </w:rPr>
          <w:t>The Office of Counseling Services</w:t>
        </w:r>
      </w:hyperlink>
      <w:r>
        <w:t xml:space="preserve"> </w:t>
      </w:r>
      <w:proofErr w:type="gramStart"/>
      <w:r>
        <w:t>is located in</w:t>
      </w:r>
      <w:proofErr w:type="gramEnd"/>
      <w:r>
        <w:t xml:space="preserve"> the Student Recreation and Well-being Center</w:t>
      </w:r>
      <w:r>
        <w:rPr>
          <w:b/>
          <w:bCs/>
        </w:rPr>
        <w:t>.</w:t>
      </w:r>
      <w:r>
        <w:t xml:space="preserve"> </w:t>
      </w:r>
    </w:p>
    <w:p w14:paraId="45B5B73F" w14:textId="77777777" w:rsidR="00E73827" w:rsidRDefault="00E73827" w:rsidP="00E73827">
      <w:pPr>
        <w:shd w:val="clear" w:color="auto" w:fill="FFFFFF"/>
      </w:pPr>
      <w:r>
        <w:rPr>
          <w:i/>
          <w:iCs/>
        </w:rPr>
        <w:t xml:space="preserve"> </w:t>
      </w:r>
      <w:r>
        <w:t xml:space="preserve">  </w:t>
      </w:r>
    </w:p>
    <w:p w14:paraId="6743C8F2" w14:textId="77777777" w:rsidR="00E73827" w:rsidRDefault="00E73827" w:rsidP="00E73827">
      <w:pPr>
        <w:shd w:val="clear" w:color="auto" w:fill="FFFFFF"/>
      </w:pPr>
      <w:r>
        <w:t xml:space="preserve">If there is ever an immediate concern for your safety or the safety of another </w:t>
      </w:r>
      <w:proofErr w:type="gramStart"/>
      <w:r>
        <w:t xml:space="preserve">individual,   </w:t>
      </w:r>
      <w:proofErr w:type="gramEnd"/>
      <w:r>
        <w:t xml:space="preserve"> please call 911 In case of a mental health emergency (e.g., thoughts or plans to kill</w:t>
      </w:r>
      <w:r>
        <w:tab/>
        <w:t xml:space="preserve">yourself, thoughts of seriously harming others, recent sexual assault). Crisis services are   available 24/7 by calling 757- 683-4401 and press Option 2 to speak to a crisis counselor.    You may also call the Suicide &amp; Crisis Lifeline (988), and/or utilize the Crisis Text Line  </w:t>
      </w:r>
      <w:proofErr w:type="gramStart"/>
      <w:r>
        <w:t xml:space="preserve">   (</w:t>
      </w:r>
      <w:proofErr w:type="gramEnd"/>
      <w:r>
        <w:t xml:space="preserve">text “HOME” to 741741).   </w:t>
      </w:r>
    </w:p>
    <w:p w14:paraId="2E80DCAF" w14:textId="77777777" w:rsidR="00E73827" w:rsidRDefault="00E73827" w:rsidP="00E73827">
      <w:pPr>
        <w:shd w:val="clear" w:color="auto" w:fill="FFFFFF"/>
        <w:spacing w:after="200"/>
      </w:pPr>
      <w:r>
        <w:t xml:space="preserve"> </w:t>
      </w:r>
    </w:p>
    <w:p w14:paraId="209EE737" w14:textId="77777777" w:rsidR="00E73827" w:rsidRDefault="00E73827" w:rsidP="00E73827">
      <w:pPr>
        <w:shd w:val="clear" w:color="auto" w:fill="FFFFFF"/>
      </w:pPr>
      <w:r>
        <w:rPr>
          <w:b/>
          <w:bCs/>
        </w:rPr>
        <w:t xml:space="preserve">Withdrawal </w:t>
      </w:r>
      <w:r>
        <w:t xml:space="preserve">  </w:t>
      </w:r>
    </w:p>
    <w:p w14:paraId="0B18E0F5" w14:textId="77777777" w:rsidR="00E73827" w:rsidRDefault="00E73827" w:rsidP="00E73827">
      <w:pPr>
        <w:shd w:val="clear" w:color="auto" w:fill="FFFFFF"/>
      </w:pPr>
      <w:r>
        <w:rPr>
          <w:b/>
          <w:bCs/>
        </w:rPr>
        <w:t xml:space="preserve"> </w:t>
      </w:r>
      <w:r>
        <w:t xml:space="preserve"> </w:t>
      </w:r>
    </w:p>
    <w:p w14:paraId="547ABE6A" w14:textId="77777777" w:rsidR="00E73827" w:rsidRDefault="00E73827" w:rsidP="00E73827">
      <w:pPr>
        <w:shd w:val="clear" w:color="auto" w:fill="FFFFFF"/>
      </w:pPr>
      <w:r>
        <w:t xml:space="preserve">Enrollment in this course indicates your acceptance of its teaching focus, requirements, and policies. Please review the syllabus and the course requirements as soon as possible. If you feel that the nature of this course does not meet your interests, needs or expectations, if you are not prepared for the amount of work involved – or if you anticipate that the class meetings, </w:t>
      </w:r>
      <w:r>
        <w:lastRenderedPageBreak/>
        <w:t xml:space="preserve">assignment deadlines or adherence to course policies will be an unacceptable hardship for you – you should drop the course by the drop/add deadline, which is listed in the </w:t>
      </w:r>
      <w:hyperlink r:id="rId12">
        <w:r>
          <w:rPr>
            <w:color w:val="0000FF"/>
            <w:u w:val="single"/>
          </w:rPr>
          <w:t>ODU Schedule of Classes.</w:t>
        </w:r>
      </w:hyperlink>
      <w:r>
        <w:t xml:space="preserve"> </w:t>
      </w:r>
    </w:p>
    <w:p w14:paraId="03E7D72E" w14:textId="77777777" w:rsidR="00E73827" w:rsidRDefault="00E73827" w:rsidP="00E73827">
      <w:pPr>
        <w:shd w:val="clear" w:color="auto" w:fill="FFFFFF"/>
      </w:pPr>
      <w:r>
        <w:t xml:space="preserve"> </w:t>
      </w:r>
    </w:p>
    <w:p w14:paraId="7036BE0C" w14:textId="77777777" w:rsidR="00E73827" w:rsidRDefault="00E73827" w:rsidP="00E73827">
      <w:pPr>
        <w:shd w:val="clear" w:color="auto" w:fill="FFFFFF"/>
      </w:pPr>
      <w:r>
        <w:rPr>
          <w:b/>
          <w:bCs/>
        </w:rPr>
        <w:t>Elasticity Statement</w:t>
      </w:r>
      <w:r>
        <w:t xml:space="preserve"> </w:t>
      </w:r>
    </w:p>
    <w:p w14:paraId="7F25D75B" w14:textId="77777777" w:rsidR="00E73827" w:rsidRDefault="00E73827" w:rsidP="00E73827">
      <w:pPr>
        <w:shd w:val="clear" w:color="auto" w:fill="FFFFFF"/>
      </w:pPr>
      <w:r>
        <w:t xml:space="preserve"> </w:t>
      </w:r>
    </w:p>
    <w:p w14:paraId="69C3A7C8" w14:textId="77777777" w:rsidR="00E73827" w:rsidRDefault="00E73827" w:rsidP="00E73827">
      <w:pPr>
        <w:shd w:val="clear" w:color="auto" w:fill="FFFFFF"/>
      </w:pPr>
      <w:r>
        <w:t xml:space="preserve">It is the intention of the instructor that this syllabus and course calendar will be followed as outlined, however, as the need arises there may be adjustments to the syllabus and calendar. In such cases, the instructor will notify the students in class and via e-mail with an updated syllabus and calendar within a reasonable timeframe to allow students to adjust as needed. </w:t>
      </w:r>
    </w:p>
    <w:p w14:paraId="120888E3" w14:textId="77777777" w:rsidR="00E73827" w:rsidRDefault="00E73827" w:rsidP="00E73827"/>
    <w:p w14:paraId="6C782F26" w14:textId="77777777" w:rsidR="00E73827" w:rsidRPr="000B655D" w:rsidRDefault="00E73827" w:rsidP="00E73827"/>
    <w:p w14:paraId="786C24EC" w14:textId="77777777" w:rsidR="00A34825" w:rsidRPr="000B655D" w:rsidRDefault="00A34825" w:rsidP="00325292"/>
    <w:sectPr w:rsidR="00A34825" w:rsidRPr="000B655D">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12C654" w14:textId="77777777" w:rsidR="00397DD1" w:rsidRDefault="00397DD1">
      <w:r>
        <w:separator/>
      </w:r>
    </w:p>
  </w:endnote>
  <w:endnote w:type="continuationSeparator" w:id="0">
    <w:p w14:paraId="7B0B81E6" w14:textId="77777777" w:rsidR="00397DD1" w:rsidRDefault="0039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imbus Roman No9 L">
    <w:altName w:val="Times New Roman"/>
    <w:panose1 w:val="020B0604020202020204"/>
    <w:charset w:val="00"/>
    <w:family w:val="roman"/>
    <w:pitch w:val="variabl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3092B3" w14:textId="77777777" w:rsidR="00CB0B50" w:rsidRDefault="009645F7" w:rsidP="00F976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78A8ED" w14:textId="77777777" w:rsidR="00CB0B50" w:rsidRDefault="00CB0B50" w:rsidP="00F976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171783" w14:textId="77777777" w:rsidR="00CB0B50" w:rsidRDefault="009645F7" w:rsidP="00F976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6977">
      <w:rPr>
        <w:rStyle w:val="PageNumber"/>
        <w:noProof/>
      </w:rPr>
      <w:t>1</w:t>
    </w:r>
    <w:r>
      <w:rPr>
        <w:rStyle w:val="PageNumber"/>
      </w:rPr>
      <w:fldChar w:fldCharType="end"/>
    </w:r>
  </w:p>
  <w:p w14:paraId="58EDF84C" w14:textId="77777777" w:rsidR="00CB0B50" w:rsidRDefault="00CB0B50" w:rsidP="00F976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70C81A" w14:textId="77777777" w:rsidR="00397DD1" w:rsidRDefault="00397DD1">
      <w:r>
        <w:separator/>
      </w:r>
    </w:p>
  </w:footnote>
  <w:footnote w:type="continuationSeparator" w:id="0">
    <w:p w14:paraId="5F18D717" w14:textId="77777777" w:rsidR="00397DD1" w:rsidRDefault="0039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20FA451B"/>
    <w:multiLevelType w:val="multilevel"/>
    <w:tmpl w:val="A06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2645B3"/>
    <w:multiLevelType w:val="hybridMultilevel"/>
    <w:tmpl w:val="6520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C66E8F"/>
    <w:multiLevelType w:val="hybridMultilevel"/>
    <w:tmpl w:val="4B18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F0126"/>
    <w:multiLevelType w:val="multilevel"/>
    <w:tmpl w:val="8916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81746">
    <w:abstractNumId w:val="0"/>
  </w:num>
  <w:num w:numId="2" w16cid:durableId="205528132">
    <w:abstractNumId w:val="1"/>
  </w:num>
  <w:num w:numId="3" w16cid:durableId="1117869294">
    <w:abstractNumId w:val="4"/>
  </w:num>
  <w:num w:numId="4" w16cid:durableId="1887839663">
    <w:abstractNumId w:val="3"/>
  </w:num>
  <w:num w:numId="5" w16cid:durableId="23874958">
    <w:abstractNumId w:val="5"/>
  </w:num>
  <w:num w:numId="6" w16cid:durableId="126118484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F7"/>
    <w:rsid w:val="00014E9B"/>
    <w:rsid w:val="00033876"/>
    <w:rsid w:val="00043EC4"/>
    <w:rsid w:val="00062C29"/>
    <w:rsid w:val="000804ED"/>
    <w:rsid w:val="00084806"/>
    <w:rsid w:val="000B655D"/>
    <w:rsid w:val="000C0F8A"/>
    <w:rsid w:val="00111DC5"/>
    <w:rsid w:val="001A042E"/>
    <w:rsid w:val="001F6A70"/>
    <w:rsid w:val="002017C6"/>
    <w:rsid w:val="00270B3C"/>
    <w:rsid w:val="00321DF3"/>
    <w:rsid w:val="003238D8"/>
    <w:rsid w:val="00325292"/>
    <w:rsid w:val="003409A1"/>
    <w:rsid w:val="003872C7"/>
    <w:rsid w:val="00397DD1"/>
    <w:rsid w:val="003B2757"/>
    <w:rsid w:val="003E1DA2"/>
    <w:rsid w:val="00410A13"/>
    <w:rsid w:val="00452834"/>
    <w:rsid w:val="004657D7"/>
    <w:rsid w:val="00475287"/>
    <w:rsid w:val="00480189"/>
    <w:rsid w:val="00482A65"/>
    <w:rsid w:val="00483C5F"/>
    <w:rsid w:val="004B1CC6"/>
    <w:rsid w:val="004B6A42"/>
    <w:rsid w:val="00557E0F"/>
    <w:rsid w:val="00562A92"/>
    <w:rsid w:val="005C39C1"/>
    <w:rsid w:val="005C7BE4"/>
    <w:rsid w:val="005E078A"/>
    <w:rsid w:val="005F3FFA"/>
    <w:rsid w:val="00610B0B"/>
    <w:rsid w:val="006D0F0D"/>
    <w:rsid w:val="00711D67"/>
    <w:rsid w:val="007969DF"/>
    <w:rsid w:val="007C36FD"/>
    <w:rsid w:val="00836977"/>
    <w:rsid w:val="00851DC2"/>
    <w:rsid w:val="00896271"/>
    <w:rsid w:val="008D6F8B"/>
    <w:rsid w:val="008E6EB9"/>
    <w:rsid w:val="00945D26"/>
    <w:rsid w:val="009645F7"/>
    <w:rsid w:val="009B5BEB"/>
    <w:rsid w:val="00A34825"/>
    <w:rsid w:val="00A50560"/>
    <w:rsid w:val="00AC6D48"/>
    <w:rsid w:val="00AD0947"/>
    <w:rsid w:val="00B63728"/>
    <w:rsid w:val="00B740E5"/>
    <w:rsid w:val="00B860EC"/>
    <w:rsid w:val="00BC62F8"/>
    <w:rsid w:val="00BE0381"/>
    <w:rsid w:val="00BE643A"/>
    <w:rsid w:val="00BE74BE"/>
    <w:rsid w:val="00C13F55"/>
    <w:rsid w:val="00CB0B50"/>
    <w:rsid w:val="00CB1CA9"/>
    <w:rsid w:val="00D31AAF"/>
    <w:rsid w:val="00D37824"/>
    <w:rsid w:val="00D70475"/>
    <w:rsid w:val="00D7074D"/>
    <w:rsid w:val="00D94783"/>
    <w:rsid w:val="00DB2061"/>
    <w:rsid w:val="00DB6801"/>
    <w:rsid w:val="00E21005"/>
    <w:rsid w:val="00E32ED3"/>
    <w:rsid w:val="00E73827"/>
    <w:rsid w:val="00EE3775"/>
    <w:rsid w:val="00F14611"/>
    <w:rsid w:val="00F40192"/>
    <w:rsid w:val="00F60AA9"/>
    <w:rsid w:val="00F73FFF"/>
    <w:rsid w:val="00F76DC9"/>
    <w:rsid w:val="00F77468"/>
    <w:rsid w:val="00F86786"/>
    <w:rsid w:val="00FF5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82E3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45F7"/>
    <w:pPr>
      <w:widowControl w:val="0"/>
      <w:suppressAutoHyphens/>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9645F7"/>
    <w:pPr>
      <w:tabs>
        <w:tab w:val="center" w:pos="4320"/>
        <w:tab w:val="right" w:pos="8640"/>
      </w:tabs>
    </w:pPr>
  </w:style>
  <w:style w:type="character" w:customStyle="1" w:styleId="FooterChar">
    <w:name w:val="Footer Char"/>
    <w:basedOn w:val="DefaultParagraphFont"/>
    <w:link w:val="Footer"/>
    <w:semiHidden/>
    <w:rsid w:val="009645F7"/>
    <w:rPr>
      <w:rFonts w:ascii="Times New Roman" w:eastAsia="Times New Roman" w:hAnsi="Times New Roman" w:cs="Times New Roman"/>
    </w:rPr>
  </w:style>
  <w:style w:type="character" w:styleId="PageNumber">
    <w:name w:val="page number"/>
    <w:basedOn w:val="DefaultParagraphFont"/>
    <w:rsid w:val="009645F7"/>
  </w:style>
  <w:style w:type="paragraph" w:styleId="ListParagraph">
    <w:name w:val="List Paragraph"/>
    <w:basedOn w:val="Normal"/>
    <w:uiPriority w:val="34"/>
    <w:qFormat/>
    <w:rsid w:val="009645F7"/>
    <w:pPr>
      <w:ind w:left="720"/>
      <w:contextualSpacing/>
    </w:pPr>
  </w:style>
  <w:style w:type="character" w:styleId="Hyperlink">
    <w:name w:val="Hyperlink"/>
    <w:basedOn w:val="DefaultParagraphFont"/>
    <w:uiPriority w:val="99"/>
    <w:unhideWhenUsed/>
    <w:rsid w:val="009645F7"/>
    <w:rPr>
      <w:color w:val="0563C1" w:themeColor="hyperlink"/>
      <w:u w:val="single"/>
    </w:rPr>
  </w:style>
  <w:style w:type="character" w:customStyle="1" w:styleId="Style2">
    <w:name w:val="Style2"/>
    <w:basedOn w:val="DefaultParagraphFont"/>
    <w:uiPriority w:val="1"/>
    <w:rsid w:val="00EE3775"/>
    <w:rPr>
      <w:b/>
    </w:rPr>
  </w:style>
  <w:style w:type="character" w:styleId="UnresolvedMention">
    <w:name w:val="Unresolved Mention"/>
    <w:basedOn w:val="DefaultParagraphFont"/>
    <w:uiPriority w:val="99"/>
    <w:rsid w:val="00E32ED3"/>
    <w:rPr>
      <w:color w:val="605E5C"/>
      <w:shd w:val="clear" w:color="auto" w:fill="E1DFDD"/>
    </w:rPr>
  </w:style>
  <w:style w:type="character" w:styleId="FollowedHyperlink">
    <w:name w:val="FollowedHyperlink"/>
    <w:basedOn w:val="DefaultParagraphFont"/>
    <w:uiPriority w:val="99"/>
    <w:semiHidden/>
    <w:unhideWhenUsed/>
    <w:rsid w:val="000B65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490002">
      <w:bodyDiv w:val="1"/>
      <w:marLeft w:val="0"/>
      <w:marRight w:val="0"/>
      <w:marTop w:val="0"/>
      <w:marBottom w:val="0"/>
      <w:divBdr>
        <w:top w:val="none" w:sz="0" w:space="0" w:color="auto"/>
        <w:left w:val="none" w:sz="0" w:space="0" w:color="auto"/>
        <w:bottom w:val="none" w:sz="0" w:space="0" w:color="auto"/>
        <w:right w:val="none" w:sz="0" w:space="0" w:color="auto"/>
      </w:divBdr>
    </w:div>
    <w:div w:id="307245404">
      <w:bodyDiv w:val="1"/>
      <w:marLeft w:val="0"/>
      <w:marRight w:val="0"/>
      <w:marTop w:val="0"/>
      <w:marBottom w:val="0"/>
      <w:divBdr>
        <w:top w:val="none" w:sz="0" w:space="0" w:color="auto"/>
        <w:left w:val="none" w:sz="0" w:space="0" w:color="auto"/>
        <w:bottom w:val="none" w:sz="0" w:space="0" w:color="auto"/>
        <w:right w:val="none" w:sz="0" w:space="0" w:color="auto"/>
      </w:divBdr>
    </w:div>
    <w:div w:id="710499587">
      <w:bodyDiv w:val="1"/>
      <w:marLeft w:val="0"/>
      <w:marRight w:val="0"/>
      <w:marTop w:val="0"/>
      <w:marBottom w:val="0"/>
      <w:divBdr>
        <w:top w:val="none" w:sz="0" w:space="0" w:color="auto"/>
        <w:left w:val="none" w:sz="0" w:space="0" w:color="auto"/>
        <w:bottom w:val="none" w:sz="0" w:space="0" w:color="auto"/>
        <w:right w:val="none" w:sz="0" w:space="0" w:color="auto"/>
      </w:divBdr>
      <w:divsChild>
        <w:div w:id="1827354783">
          <w:marLeft w:val="0"/>
          <w:marRight w:val="0"/>
          <w:marTop w:val="0"/>
          <w:marBottom w:val="0"/>
          <w:divBdr>
            <w:top w:val="none" w:sz="0" w:space="0" w:color="auto"/>
            <w:left w:val="none" w:sz="0" w:space="0" w:color="auto"/>
            <w:bottom w:val="none" w:sz="0" w:space="0" w:color="auto"/>
            <w:right w:val="none" w:sz="0" w:space="0" w:color="auto"/>
          </w:divBdr>
          <w:divsChild>
            <w:div w:id="823205019">
              <w:marLeft w:val="0"/>
              <w:marRight w:val="0"/>
              <w:marTop w:val="0"/>
              <w:marBottom w:val="0"/>
              <w:divBdr>
                <w:top w:val="none" w:sz="0" w:space="0" w:color="auto"/>
                <w:left w:val="none" w:sz="0" w:space="0" w:color="auto"/>
                <w:bottom w:val="none" w:sz="0" w:space="0" w:color="auto"/>
                <w:right w:val="none" w:sz="0" w:space="0" w:color="auto"/>
              </w:divBdr>
              <w:divsChild>
                <w:div w:id="1330643018">
                  <w:marLeft w:val="0"/>
                  <w:marRight w:val="0"/>
                  <w:marTop w:val="0"/>
                  <w:marBottom w:val="0"/>
                  <w:divBdr>
                    <w:top w:val="none" w:sz="0" w:space="0" w:color="auto"/>
                    <w:left w:val="none" w:sz="0" w:space="0" w:color="auto"/>
                    <w:bottom w:val="none" w:sz="0" w:space="0" w:color="auto"/>
                    <w:right w:val="none" w:sz="0" w:space="0" w:color="auto"/>
                  </w:divBdr>
                  <w:divsChild>
                    <w:div w:id="2682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655762">
          <w:marLeft w:val="0"/>
          <w:marRight w:val="0"/>
          <w:marTop w:val="0"/>
          <w:marBottom w:val="0"/>
          <w:divBdr>
            <w:top w:val="none" w:sz="0" w:space="0" w:color="auto"/>
            <w:left w:val="none" w:sz="0" w:space="0" w:color="auto"/>
            <w:bottom w:val="none" w:sz="0" w:space="0" w:color="auto"/>
            <w:right w:val="none" w:sz="0" w:space="0" w:color="auto"/>
          </w:divBdr>
          <w:divsChild>
            <w:div w:id="2061324061">
              <w:marLeft w:val="0"/>
              <w:marRight w:val="0"/>
              <w:marTop w:val="0"/>
              <w:marBottom w:val="0"/>
              <w:divBdr>
                <w:top w:val="none" w:sz="0" w:space="0" w:color="auto"/>
                <w:left w:val="none" w:sz="0" w:space="0" w:color="auto"/>
                <w:bottom w:val="none" w:sz="0" w:space="0" w:color="auto"/>
                <w:right w:val="none" w:sz="0" w:space="0" w:color="auto"/>
              </w:divBdr>
              <w:divsChild>
                <w:div w:id="916986495">
                  <w:marLeft w:val="0"/>
                  <w:marRight w:val="0"/>
                  <w:marTop w:val="0"/>
                  <w:marBottom w:val="0"/>
                  <w:divBdr>
                    <w:top w:val="none" w:sz="0" w:space="0" w:color="auto"/>
                    <w:left w:val="none" w:sz="0" w:space="0" w:color="auto"/>
                    <w:bottom w:val="none" w:sz="0" w:space="0" w:color="auto"/>
                    <w:right w:val="none" w:sz="0" w:space="0" w:color="auto"/>
                  </w:divBdr>
                  <w:divsChild>
                    <w:div w:id="12508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761223">
      <w:bodyDiv w:val="1"/>
      <w:marLeft w:val="0"/>
      <w:marRight w:val="0"/>
      <w:marTop w:val="0"/>
      <w:marBottom w:val="0"/>
      <w:divBdr>
        <w:top w:val="none" w:sz="0" w:space="0" w:color="auto"/>
        <w:left w:val="none" w:sz="0" w:space="0" w:color="auto"/>
        <w:bottom w:val="none" w:sz="0" w:space="0" w:color="auto"/>
        <w:right w:val="none" w:sz="0" w:space="0" w:color="auto"/>
      </w:divBdr>
    </w:div>
    <w:div w:id="904989236">
      <w:bodyDiv w:val="1"/>
      <w:marLeft w:val="0"/>
      <w:marRight w:val="0"/>
      <w:marTop w:val="0"/>
      <w:marBottom w:val="0"/>
      <w:divBdr>
        <w:top w:val="none" w:sz="0" w:space="0" w:color="auto"/>
        <w:left w:val="none" w:sz="0" w:space="0" w:color="auto"/>
        <w:bottom w:val="none" w:sz="0" w:space="0" w:color="auto"/>
        <w:right w:val="none" w:sz="0" w:space="0" w:color="auto"/>
      </w:divBdr>
    </w:div>
    <w:div w:id="944850303">
      <w:bodyDiv w:val="1"/>
      <w:marLeft w:val="0"/>
      <w:marRight w:val="0"/>
      <w:marTop w:val="0"/>
      <w:marBottom w:val="0"/>
      <w:divBdr>
        <w:top w:val="none" w:sz="0" w:space="0" w:color="auto"/>
        <w:left w:val="none" w:sz="0" w:space="0" w:color="auto"/>
        <w:bottom w:val="none" w:sz="0" w:space="0" w:color="auto"/>
        <w:right w:val="none" w:sz="0" w:space="0" w:color="auto"/>
      </w:divBdr>
      <w:divsChild>
        <w:div w:id="23986581">
          <w:marLeft w:val="0"/>
          <w:marRight w:val="0"/>
          <w:marTop w:val="0"/>
          <w:marBottom w:val="0"/>
          <w:divBdr>
            <w:top w:val="none" w:sz="0" w:space="0" w:color="auto"/>
            <w:left w:val="none" w:sz="0" w:space="0" w:color="auto"/>
            <w:bottom w:val="none" w:sz="0" w:space="0" w:color="auto"/>
            <w:right w:val="none" w:sz="0" w:space="0" w:color="auto"/>
          </w:divBdr>
          <w:divsChild>
            <w:div w:id="1165514735">
              <w:marLeft w:val="0"/>
              <w:marRight w:val="0"/>
              <w:marTop w:val="0"/>
              <w:marBottom w:val="0"/>
              <w:divBdr>
                <w:top w:val="none" w:sz="0" w:space="0" w:color="auto"/>
                <w:left w:val="none" w:sz="0" w:space="0" w:color="auto"/>
                <w:bottom w:val="none" w:sz="0" w:space="0" w:color="auto"/>
                <w:right w:val="none" w:sz="0" w:space="0" w:color="auto"/>
              </w:divBdr>
              <w:divsChild>
                <w:div w:id="331681908">
                  <w:marLeft w:val="0"/>
                  <w:marRight w:val="0"/>
                  <w:marTop w:val="0"/>
                  <w:marBottom w:val="0"/>
                  <w:divBdr>
                    <w:top w:val="none" w:sz="0" w:space="0" w:color="auto"/>
                    <w:left w:val="none" w:sz="0" w:space="0" w:color="auto"/>
                    <w:bottom w:val="none" w:sz="0" w:space="0" w:color="auto"/>
                    <w:right w:val="none" w:sz="0" w:space="0" w:color="auto"/>
                  </w:divBdr>
                  <w:divsChild>
                    <w:div w:id="16921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6992">
          <w:marLeft w:val="0"/>
          <w:marRight w:val="0"/>
          <w:marTop w:val="0"/>
          <w:marBottom w:val="0"/>
          <w:divBdr>
            <w:top w:val="none" w:sz="0" w:space="0" w:color="auto"/>
            <w:left w:val="none" w:sz="0" w:space="0" w:color="auto"/>
            <w:bottom w:val="none" w:sz="0" w:space="0" w:color="auto"/>
            <w:right w:val="none" w:sz="0" w:space="0" w:color="auto"/>
          </w:divBdr>
          <w:divsChild>
            <w:div w:id="752968188">
              <w:marLeft w:val="0"/>
              <w:marRight w:val="0"/>
              <w:marTop w:val="0"/>
              <w:marBottom w:val="0"/>
              <w:divBdr>
                <w:top w:val="none" w:sz="0" w:space="0" w:color="auto"/>
                <w:left w:val="none" w:sz="0" w:space="0" w:color="auto"/>
                <w:bottom w:val="none" w:sz="0" w:space="0" w:color="auto"/>
                <w:right w:val="none" w:sz="0" w:space="0" w:color="auto"/>
              </w:divBdr>
              <w:divsChild>
                <w:div w:id="1852908237">
                  <w:marLeft w:val="0"/>
                  <w:marRight w:val="0"/>
                  <w:marTop w:val="0"/>
                  <w:marBottom w:val="0"/>
                  <w:divBdr>
                    <w:top w:val="none" w:sz="0" w:space="0" w:color="auto"/>
                    <w:left w:val="none" w:sz="0" w:space="0" w:color="auto"/>
                    <w:bottom w:val="none" w:sz="0" w:space="0" w:color="auto"/>
                    <w:right w:val="none" w:sz="0" w:space="0" w:color="auto"/>
                  </w:divBdr>
                  <w:divsChild>
                    <w:div w:id="12232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549308">
      <w:bodyDiv w:val="1"/>
      <w:marLeft w:val="0"/>
      <w:marRight w:val="0"/>
      <w:marTop w:val="0"/>
      <w:marBottom w:val="0"/>
      <w:divBdr>
        <w:top w:val="none" w:sz="0" w:space="0" w:color="auto"/>
        <w:left w:val="none" w:sz="0" w:space="0" w:color="auto"/>
        <w:bottom w:val="none" w:sz="0" w:space="0" w:color="auto"/>
        <w:right w:val="none" w:sz="0" w:space="0" w:color="auto"/>
      </w:divBdr>
      <w:divsChild>
        <w:div w:id="1332878751">
          <w:marLeft w:val="0"/>
          <w:marRight w:val="0"/>
          <w:marTop w:val="0"/>
          <w:marBottom w:val="0"/>
          <w:divBdr>
            <w:top w:val="none" w:sz="0" w:space="0" w:color="auto"/>
            <w:left w:val="none" w:sz="0" w:space="0" w:color="auto"/>
            <w:bottom w:val="none" w:sz="0" w:space="0" w:color="auto"/>
            <w:right w:val="none" w:sz="0" w:space="0" w:color="auto"/>
          </w:divBdr>
          <w:divsChild>
            <w:div w:id="352220620">
              <w:marLeft w:val="0"/>
              <w:marRight w:val="0"/>
              <w:marTop w:val="0"/>
              <w:marBottom w:val="0"/>
              <w:divBdr>
                <w:top w:val="none" w:sz="0" w:space="0" w:color="auto"/>
                <w:left w:val="none" w:sz="0" w:space="0" w:color="auto"/>
                <w:bottom w:val="none" w:sz="0" w:space="0" w:color="auto"/>
                <w:right w:val="none" w:sz="0" w:space="0" w:color="auto"/>
              </w:divBdr>
              <w:divsChild>
                <w:div w:id="921256561">
                  <w:marLeft w:val="0"/>
                  <w:marRight w:val="0"/>
                  <w:marTop w:val="0"/>
                  <w:marBottom w:val="0"/>
                  <w:divBdr>
                    <w:top w:val="none" w:sz="0" w:space="0" w:color="auto"/>
                    <w:left w:val="none" w:sz="0" w:space="0" w:color="auto"/>
                    <w:bottom w:val="none" w:sz="0" w:space="0" w:color="auto"/>
                    <w:right w:val="none" w:sz="0" w:space="0" w:color="auto"/>
                  </w:divBdr>
                  <w:divsChild>
                    <w:div w:id="19808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20097">
          <w:marLeft w:val="0"/>
          <w:marRight w:val="0"/>
          <w:marTop w:val="0"/>
          <w:marBottom w:val="0"/>
          <w:divBdr>
            <w:top w:val="none" w:sz="0" w:space="0" w:color="auto"/>
            <w:left w:val="none" w:sz="0" w:space="0" w:color="auto"/>
            <w:bottom w:val="none" w:sz="0" w:space="0" w:color="auto"/>
            <w:right w:val="none" w:sz="0" w:space="0" w:color="auto"/>
          </w:divBdr>
          <w:divsChild>
            <w:div w:id="1924148389">
              <w:marLeft w:val="0"/>
              <w:marRight w:val="0"/>
              <w:marTop w:val="0"/>
              <w:marBottom w:val="0"/>
              <w:divBdr>
                <w:top w:val="none" w:sz="0" w:space="0" w:color="auto"/>
                <w:left w:val="none" w:sz="0" w:space="0" w:color="auto"/>
                <w:bottom w:val="none" w:sz="0" w:space="0" w:color="auto"/>
                <w:right w:val="none" w:sz="0" w:space="0" w:color="auto"/>
              </w:divBdr>
              <w:divsChild>
                <w:div w:id="1407337636">
                  <w:marLeft w:val="0"/>
                  <w:marRight w:val="0"/>
                  <w:marTop w:val="0"/>
                  <w:marBottom w:val="0"/>
                  <w:divBdr>
                    <w:top w:val="none" w:sz="0" w:space="0" w:color="auto"/>
                    <w:left w:val="none" w:sz="0" w:space="0" w:color="auto"/>
                    <w:bottom w:val="none" w:sz="0" w:space="0" w:color="auto"/>
                    <w:right w:val="none" w:sz="0" w:space="0" w:color="auto"/>
                  </w:divBdr>
                  <w:divsChild>
                    <w:div w:id="155353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481627">
      <w:bodyDiv w:val="1"/>
      <w:marLeft w:val="0"/>
      <w:marRight w:val="0"/>
      <w:marTop w:val="0"/>
      <w:marBottom w:val="0"/>
      <w:divBdr>
        <w:top w:val="none" w:sz="0" w:space="0" w:color="auto"/>
        <w:left w:val="none" w:sz="0" w:space="0" w:color="auto"/>
        <w:bottom w:val="none" w:sz="0" w:space="0" w:color="auto"/>
        <w:right w:val="none" w:sz="0" w:space="0" w:color="auto"/>
      </w:divBdr>
    </w:div>
    <w:div w:id="1146780196">
      <w:bodyDiv w:val="1"/>
      <w:marLeft w:val="0"/>
      <w:marRight w:val="0"/>
      <w:marTop w:val="0"/>
      <w:marBottom w:val="0"/>
      <w:divBdr>
        <w:top w:val="none" w:sz="0" w:space="0" w:color="auto"/>
        <w:left w:val="none" w:sz="0" w:space="0" w:color="auto"/>
        <w:bottom w:val="none" w:sz="0" w:space="0" w:color="auto"/>
        <w:right w:val="none" w:sz="0" w:space="0" w:color="auto"/>
      </w:divBdr>
    </w:div>
    <w:div w:id="1203204988">
      <w:bodyDiv w:val="1"/>
      <w:marLeft w:val="0"/>
      <w:marRight w:val="0"/>
      <w:marTop w:val="0"/>
      <w:marBottom w:val="0"/>
      <w:divBdr>
        <w:top w:val="none" w:sz="0" w:space="0" w:color="auto"/>
        <w:left w:val="none" w:sz="0" w:space="0" w:color="auto"/>
        <w:bottom w:val="none" w:sz="0" w:space="0" w:color="auto"/>
        <w:right w:val="none" w:sz="0" w:space="0" w:color="auto"/>
      </w:divBdr>
    </w:div>
    <w:div w:id="1395273031">
      <w:bodyDiv w:val="1"/>
      <w:marLeft w:val="0"/>
      <w:marRight w:val="0"/>
      <w:marTop w:val="0"/>
      <w:marBottom w:val="0"/>
      <w:divBdr>
        <w:top w:val="none" w:sz="0" w:space="0" w:color="auto"/>
        <w:left w:val="none" w:sz="0" w:space="0" w:color="auto"/>
        <w:bottom w:val="none" w:sz="0" w:space="0" w:color="auto"/>
        <w:right w:val="none" w:sz="0" w:space="0" w:color="auto"/>
      </w:divBdr>
      <w:divsChild>
        <w:div w:id="1939748579">
          <w:marLeft w:val="0"/>
          <w:marRight w:val="0"/>
          <w:marTop w:val="0"/>
          <w:marBottom w:val="0"/>
          <w:divBdr>
            <w:top w:val="none" w:sz="0" w:space="0" w:color="auto"/>
            <w:left w:val="none" w:sz="0" w:space="0" w:color="auto"/>
            <w:bottom w:val="none" w:sz="0" w:space="0" w:color="auto"/>
            <w:right w:val="none" w:sz="0" w:space="0" w:color="auto"/>
          </w:divBdr>
          <w:divsChild>
            <w:div w:id="903876765">
              <w:marLeft w:val="0"/>
              <w:marRight w:val="0"/>
              <w:marTop w:val="0"/>
              <w:marBottom w:val="0"/>
              <w:divBdr>
                <w:top w:val="none" w:sz="0" w:space="0" w:color="auto"/>
                <w:left w:val="none" w:sz="0" w:space="0" w:color="auto"/>
                <w:bottom w:val="none" w:sz="0" w:space="0" w:color="auto"/>
                <w:right w:val="none" w:sz="0" w:space="0" w:color="auto"/>
              </w:divBdr>
            </w:div>
          </w:divsChild>
        </w:div>
        <w:div w:id="1111433925">
          <w:marLeft w:val="0"/>
          <w:marRight w:val="0"/>
          <w:marTop w:val="0"/>
          <w:marBottom w:val="0"/>
          <w:divBdr>
            <w:top w:val="none" w:sz="0" w:space="0" w:color="auto"/>
            <w:left w:val="none" w:sz="0" w:space="0" w:color="auto"/>
            <w:bottom w:val="none" w:sz="0" w:space="0" w:color="auto"/>
            <w:right w:val="none" w:sz="0" w:space="0" w:color="auto"/>
          </w:divBdr>
        </w:div>
        <w:div w:id="160387339">
          <w:marLeft w:val="0"/>
          <w:marRight w:val="0"/>
          <w:marTop w:val="0"/>
          <w:marBottom w:val="0"/>
          <w:divBdr>
            <w:top w:val="none" w:sz="0" w:space="0" w:color="auto"/>
            <w:left w:val="none" w:sz="0" w:space="0" w:color="auto"/>
            <w:bottom w:val="none" w:sz="0" w:space="0" w:color="auto"/>
            <w:right w:val="none" w:sz="0" w:space="0" w:color="auto"/>
          </w:divBdr>
          <w:divsChild>
            <w:div w:id="1822430737">
              <w:marLeft w:val="0"/>
              <w:marRight w:val="0"/>
              <w:marTop w:val="0"/>
              <w:marBottom w:val="0"/>
              <w:divBdr>
                <w:top w:val="none" w:sz="0" w:space="0" w:color="auto"/>
                <w:left w:val="none" w:sz="0" w:space="0" w:color="auto"/>
                <w:bottom w:val="single" w:sz="12" w:space="0" w:color="DEE5E7"/>
                <w:right w:val="none" w:sz="0" w:space="0" w:color="auto"/>
              </w:divBdr>
            </w:div>
          </w:divsChild>
        </w:div>
        <w:div w:id="2044135506">
          <w:marLeft w:val="0"/>
          <w:marRight w:val="0"/>
          <w:marTop w:val="0"/>
          <w:marBottom w:val="0"/>
          <w:divBdr>
            <w:top w:val="none" w:sz="0" w:space="0" w:color="auto"/>
            <w:left w:val="none" w:sz="0" w:space="0" w:color="auto"/>
            <w:bottom w:val="none" w:sz="0" w:space="0" w:color="auto"/>
            <w:right w:val="none" w:sz="0" w:space="0" w:color="auto"/>
          </w:divBdr>
          <w:divsChild>
            <w:div w:id="883952610">
              <w:marLeft w:val="0"/>
              <w:marRight w:val="0"/>
              <w:marTop w:val="0"/>
              <w:marBottom w:val="0"/>
              <w:divBdr>
                <w:top w:val="single" w:sz="6" w:space="8" w:color="BBBBBB"/>
                <w:left w:val="single" w:sz="6" w:space="8" w:color="BBBBBB"/>
                <w:bottom w:val="single" w:sz="6" w:space="8" w:color="BBBBBB"/>
                <w:right w:val="single" w:sz="6" w:space="8" w:color="BBBBBB"/>
              </w:divBdr>
              <w:divsChild>
                <w:div w:id="298457084">
                  <w:marLeft w:val="0"/>
                  <w:marRight w:val="0"/>
                  <w:marTop w:val="0"/>
                  <w:marBottom w:val="0"/>
                  <w:divBdr>
                    <w:top w:val="none" w:sz="0" w:space="0" w:color="auto"/>
                    <w:left w:val="none" w:sz="0" w:space="0" w:color="auto"/>
                    <w:bottom w:val="none" w:sz="0" w:space="0" w:color="auto"/>
                    <w:right w:val="none" w:sz="0" w:space="0" w:color="auto"/>
                  </w:divBdr>
                  <w:divsChild>
                    <w:div w:id="2635637">
                      <w:marLeft w:val="0"/>
                      <w:marRight w:val="0"/>
                      <w:marTop w:val="0"/>
                      <w:marBottom w:val="0"/>
                      <w:divBdr>
                        <w:top w:val="none" w:sz="0" w:space="0" w:color="auto"/>
                        <w:left w:val="none" w:sz="0" w:space="0" w:color="auto"/>
                        <w:bottom w:val="none" w:sz="0" w:space="0" w:color="auto"/>
                        <w:right w:val="none" w:sz="0" w:space="0" w:color="auto"/>
                      </w:divBdr>
                      <w:divsChild>
                        <w:div w:id="1781954281">
                          <w:marLeft w:val="0"/>
                          <w:marRight w:val="0"/>
                          <w:marTop w:val="0"/>
                          <w:marBottom w:val="0"/>
                          <w:divBdr>
                            <w:top w:val="none" w:sz="0" w:space="0" w:color="auto"/>
                            <w:left w:val="none" w:sz="0" w:space="0" w:color="auto"/>
                            <w:bottom w:val="none" w:sz="0" w:space="0" w:color="auto"/>
                            <w:right w:val="none" w:sz="0" w:space="0" w:color="auto"/>
                          </w:divBdr>
                          <w:divsChild>
                            <w:div w:id="761802104">
                              <w:marLeft w:val="0"/>
                              <w:marRight w:val="0"/>
                              <w:marTop w:val="0"/>
                              <w:marBottom w:val="0"/>
                              <w:divBdr>
                                <w:top w:val="none" w:sz="0" w:space="0" w:color="auto"/>
                                <w:left w:val="none" w:sz="0" w:space="0" w:color="auto"/>
                                <w:bottom w:val="none" w:sz="0" w:space="0" w:color="auto"/>
                                <w:right w:val="none" w:sz="0" w:space="0" w:color="auto"/>
                              </w:divBdr>
                              <w:divsChild>
                                <w:div w:id="695153772">
                                  <w:marLeft w:val="0"/>
                                  <w:marRight w:val="0"/>
                                  <w:marTop w:val="0"/>
                                  <w:marBottom w:val="0"/>
                                  <w:divBdr>
                                    <w:top w:val="none" w:sz="0" w:space="0" w:color="auto"/>
                                    <w:left w:val="none" w:sz="0" w:space="0" w:color="auto"/>
                                    <w:bottom w:val="none" w:sz="0" w:space="0" w:color="auto"/>
                                    <w:right w:val="none" w:sz="0" w:space="0" w:color="auto"/>
                                  </w:divBdr>
                                  <w:divsChild>
                                    <w:div w:id="1841893540">
                                      <w:marLeft w:val="0"/>
                                      <w:marRight w:val="0"/>
                                      <w:marTop w:val="0"/>
                                      <w:marBottom w:val="0"/>
                                      <w:divBdr>
                                        <w:top w:val="none" w:sz="0" w:space="0" w:color="auto"/>
                                        <w:left w:val="none" w:sz="0" w:space="0" w:color="auto"/>
                                        <w:bottom w:val="none" w:sz="0" w:space="0" w:color="auto"/>
                                        <w:right w:val="none" w:sz="0" w:space="0" w:color="auto"/>
                                      </w:divBdr>
                                      <w:divsChild>
                                        <w:div w:id="495800528">
                                          <w:marLeft w:val="0"/>
                                          <w:marRight w:val="0"/>
                                          <w:marTop w:val="0"/>
                                          <w:marBottom w:val="0"/>
                                          <w:divBdr>
                                            <w:top w:val="none" w:sz="0" w:space="0" w:color="auto"/>
                                            <w:left w:val="none" w:sz="0" w:space="0" w:color="auto"/>
                                            <w:bottom w:val="none" w:sz="0" w:space="0" w:color="auto"/>
                                            <w:right w:val="none" w:sz="0" w:space="0" w:color="auto"/>
                                          </w:divBdr>
                                          <w:divsChild>
                                            <w:div w:id="1824469719">
                                              <w:marLeft w:val="0"/>
                                              <w:marRight w:val="0"/>
                                              <w:marTop w:val="0"/>
                                              <w:marBottom w:val="0"/>
                                              <w:divBdr>
                                                <w:top w:val="none" w:sz="0" w:space="0" w:color="auto"/>
                                                <w:left w:val="none" w:sz="0" w:space="0" w:color="auto"/>
                                                <w:bottom w:val="none" w:sz="0" w:space="0" w:color="auto"/>
                                                <w:right w:val="none" w:sz="0" w:space="0" w:color="auto"/>
                                              </w:divBdr>
                                              <w:divsChild>
                                                <w:div w:id="1310750958">
                                                  <w:marLeft w:val="0"/>
                                                  <w:marRight w:val="0"/>
                                                  <w:marTop w:val="0"/>
                                                  <w:marBottom w:val="0"/>
                                                  <w:divBdr>
                                                    <w:top w:val="none" w:sz="0" w:space="0" w:color="auto"/>
                                                    <w:left w:val="none" w:sz="0" w:space="0" w:color="auto"/>
                                                    <w:bottom w:val="none" w:sz="0" w:space="0" w:color="auto"/>
                                                    <w:right w:val="none" w:sz="0" w:space="0" w:color="auto"/>
                                                  </w:divBdr>
                                                  <w:divsChild>
                                                    <w:div w:id="579952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773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6709">
                                      <w:marLeft w:val="0"/>
                                      <w:marRight w:val="0"/>
                                      <w:marTop w:val="0"/>
                                      <w:marBottom w:val="0"/>
                                      <w:divBdr>
                                        <w:top w:val="none" w:sz="0" w:space="0" w:color="auto"/>
                                        <w:left w:val="none" w:sz="0" w:space="0" w:color="auto"/>
                                        <w:bottom w:val="none" w:sz="0" w:space="0" w:color="auto"/>
                                        <w:right w:val="none" w:sz="0" w:space="0" w:color="auto"/>
                                      </w:divBdr>
                                      <w:divsChild>
                                        <w:div w:id="1750733161">
                                          <w:marLeft w:val="0"/>
                                          <w:marRight w:val="0"/>
                                          <w:marTop w:val="0"/>
                                          <w:marBottom w:val="0"/>
                                          <w:divBdr>
                                            <w:top w:val="none" w:sz="0" w:space="0" w:color="auto"/>
                                            <w:left w:val="none" w:sz="0" w:space="0" w:color="auto"/>
                                            <w:bottom w:val="none" w:sz="0" w:space="0" w:color="auto"/>
                                            <w:right w:val="none" w:sz="0" w:space="0" w:color="auto"/>
                                          </w:divBdr>
                                          <w:divsChild>
                                            <w:div w:id="1597052535">
                                              <w:marLeft w:val="0"/>
                                              <w:marRight w:val="0"/>
                                              <w:marTop w:val="0"/>
                                              <w:marBottom w:val="0"/>
                                              <w:divBdr>
                                                <w:top w:val="none" w:sz="0" w:space="0" w:color="auto"/>
                                                <w:left w:val="none" w:sz="0" w:space="0" w:color="auto"/>
                                                <w:bottom w:val="none" w:sz="0" w:space="0" w:color="auto"/>
                                                <w:right w:val="none" w:sz="0" w:space="0" w:color="auto"/>
                                              </w:divBdr>
                                              <w:divsChild>
                                                <w:div w:id="577910007">
                                                  <w:marLeft w:val="0"/>
                                                  <w:marRight w:val="0"/>
                                                  <w:marTop w:val="0"/>
                                                  <w:marBottom w:val="0"/>
                                                  <w:divBdr>
                                                    <w:top w:val="none" w:sz="0" w:space="0" w:color="auto"/>
                                                    <w:left w:val="none" w:sz="0" w:space="0" w:color="auto"/>
                                                    <w:bottom w:val="none" w:sz="0" w:space="0" w:color="auto"/>
                                                    <w:right w:val="none" w:sz="0" w:space="0" w:color="auto"/>
                                                  </w:divBdr>
                                                  <w:divsChild>
                                                    <w:div w:id="1866096991">
                                                      <w:marLeft w:val="0"/>
                                                      <w:marRight w:val="0"/>
                                                      <w:marTop w:val="0"/>
                                                      <w:marBottom w:val="0"/>
                                                      <w:divBdr>
                                                        <w:top w:val="none" w:sz="0" w:space="0" w:color="auto"/>
                                                        <w:left w:val="none" w:sz="0" w:space="0" w:color="auto"/>
                                                        <w:bottom w:val="none" w:sz="0" w:space="0" w:color="auto"/>
                                                        <w:right w:val="none" w:sz="0" w:space="0" w:color="auto"/>
                                                      </w:divBdr>
                                                      <w:divsChild>
                                                        <w:div w:id="2117022680">
                                                          <w:marLeft w:val="0"/>
                                                          <w:marRight w:val="0"/>
                                                          <w:marTop w:val="0"/>
                                                          <w:marBottom w:val="0"/>
                                                          <w:divBdr>
                                                            <w:top w:val="none" w:sz="0" w:space="0" w:color="auto"/>
                                                            <w:left w:val="none" w:sz="0" w:space="0" w:color="auto"/>
                                                            <w:bottom w:val="none" w:sz="0" w:space="0" w:color="auto"/>
                                                            <w:right w:val="none" w:sz="0" w:space="0" w:color="auto"/>
                                                          </w:divBdr>
                                                        </w:div>
                                                        <w:div w:id="1930693204">
                                                          <w:marLeft w:val="0"/>
                                                          <w:marRight w:val="0"/>
                                                          <w:marTop w:val="0"/>
                                                          <w:marBottom w:val="0"/>
                                                          <w:divBdr>
                                                            <w:top w:val="none" w:sz="0" w:space="0" w:color="auto"/>
                                                            <w:left w:val="none" w:sz="0" w:space="0" w:color="auto"/>
                                                            <w:bottom w:val="none" w:sz="0" w:space="0" w:color="auto"/>
                                                            <w:right w:val="none" w:sz="0" w:space="0" w:color="auto"/>
                                                          </w:divBdr>
                                                        </w:div>
                                                        <w:div w:id="1348945615">
                                                          <w:marLeft w:val="0"/>
                                                          <w:marRight w:val="0"/>
                                                          <w:marTop w:val="0"/>
                                                          <w:marBottom w:val="0"/>
                                                          <w:divBdr>
                                                            <w:top w:val="none" w:sz="0" w:space="0" w:color="auto"/>
                                                            <w:left w:val="none" w:sz="0" w:space="0" w:color="auto"/>
                                                            <w:bottom w:val="none" w:sz="0" w:space="0" w:color="auto"/>
                                                            <w:right w:val="none" w:sz="0" w:space="0" w:color="auto"/>
                                                          </w:divBdr>
                                                        </w:div>
                                                        <w:div w:id="351150848">
                                                          <w:marLeft w:val="0"/>
                                                          <w:marRight w:val="0"/>
                                                          <w:marTop w:val="0"/>
                                                          <w:marBottom w:val="0"/>
                                                          <w:divBdr>
                                                            <w:top w:val="none" w:sz="0" w:space="0" w:color="auto"/>
                                                            <w:left w:val="none" w:sz="0" w:space="0" w:color="auto"/>
                                                            <w:bottom w:val="none" w:sz="0" w:space="0" w:color="auto"/>
                                                            <w:right w:val="none" w:sz="0" w:space="0" w:color="auto"/>
                                                          </w:divBdr>
                                                        </w:div>
                                                        <w:div w:id="1546522310">
                                                          <w:marLeft w:val="0"/>
                                                          <w:marRight w:val="0"/>
                                                          <w:marTop w:val="0"/>
                                                          <w:marBottom w:val="0"/>
                                                          <w:divBdr>
                                                            <w:top w:val="none" w:sz="0" w:space="0" w:color="auto"/>
                                                            <w:left w:val="none" w:sz="0" w:space="0" w:color="auto"/>
                                                            <w:bottom w:val="none" w:sz="0" w:space="0" w:color="auto"/>
                                                            <w:right w:val="none" w:sz="0" w:space="0" w:color="auto"/>
                                                          </w:divBdr>
                                                        </w:div>
                                                        <w:div w:id="1258634830">
                                                          <w:marLeft w:val="0"/>
                                                          <w:marRight w:val="0"/>
                                                          <w:marTop w:val="0"/>
                                                          <w:marBottom w:val="0"/>
                                                          <w:divBdr>
                                                            <w:top w:val="none" w:sz="0" w:space="0" w:color="auto"/>
                                                            <w:left w:val="none" w:sz="0" w:space="0" w:color="auto"/>
                                                            <w:bottom w:val="none" w:sz="0" w:space="0" w:color="auto"/>
                                                            <w:right w:val="none" w:sz="0" w:space="0" w:color="auto"/>
                                                          </w:divBdr>
                                                        </w:div>
                                                        <w:div w:id="1268852514">
                                                          <w:marLeft w:val="0"/>
                                                          <w:marRight w:val="0"/>
                                                          <w:marTop w:val="0"/>
                                                          <w:marBottom w:val="0"/>
                                                          <w:divBdr>
                                                            <w:top w:val="none" w:sz="0" w:space="0" w:color="auto"/>
                                                            <w:left w:val="none" w:sz="0" w:space="0" w:color="auto"/>
                                                            <w:bottom w:val="none" w:sz="0" w:space="0" w:color="auto"/>
                                                            <w:right w:val="none" w:sz="0" w:space="0" w:color="auto"/>
                                                          </w:divBdr>
                                                        </w:div>
                                                        <w:div w:id="1727681836">
                                                          <w:marLeft w:val="0"/>
                                                          <w:marRight w:val="0"/>
                                                          <w:marTop w:val="0"/>
                                                          <w:marBottom w:val="0"/>
                                                          <w:divBdr>
                                                            <w:top w:val="none" w:sz="0" w:space="0" w:color="auto"/>
                                                            <w:left w:val="none" w:sz="0" w:space="0" w:color="auto"/>
                                                            <w:bottom w:val="none" w:sz="0" w:space="0" w:color="auto"/>
                                                            <w:right w:val="none" w:sz="0" w:space="0" w:color="auto"/>
                                                          </w:divBdr>
                                                        </w:div>
                                                        <w:div w:id="275062486">
                                                          <w:marLeft w:val="0"/>
                                                          <w:marRight w:val="0"/>
                                                          <w:marTop w:val="0"/>
                                                          <w:marBottom w:val="0"/>
                                                          <w:divBdr>
                                                            <w:top w:val="none" w:sz="0" w:space="0" w:color="auto"/>
                                                            <w:left w:val="none" w:sz="0" w:space="0" w:color="auto"/>
                                                            <w:bottom w:val="none" w:sz="0" w:space="0" w:color="auto"/>
                                                            <w:right w:val="none" w:sz="0" w:space="0" w:color="auto"/>
                                                          </w:divBdr>
                                                        </w:div>
                                                        <w:div w:id="2122602196">
                                                          <w:marLeft w:val="0"/>
                                                          <w:marRight w:val="0"/>
                                                          <w:marTop w:val="0"/>
                                                          <w:marBottom w:val="0"/>
                                                          <w:divBdr>
                                                            <w:top w:val="none" w:sz="0" w:space="0" w:color="auto"/>
                                                            <w:left w:val="none" w:sz="0" w:space="0" w:color="auto"/>
                                                            <w:bottom w:val="none" w:sz="0" w:space="0" w:color="auto"/>
                                                            <w:right w:val="none" w:sz="0" w:space="0" w:color="auto"/>
                                                          </w:divBdr>
                                                        </w:div>
                                                        <w:div w:id="467668001">
                                                          <w:marLeft w:val="0"/>
                                                          <w:marRight w:val="0"/>
                                                          <w:marTop w:val="0"/>
                                                          <w:marBottom w:val="0"/>
                                                          <w:divBdr>
                                                            <w:top w:val="none" w:sz="0" w:space="0" w:color="auto"/>
                                                            <w:left w:val="none" w:sz="0" w:space="0" w:color="auto"/>
                                                            <w:bottom w:val="none" w:sz="0" w:space="0" w:color="auto"/>
                                                            <w:right w:val="none" w:sz="0" w:space="0" w:color="auto"/>
                                                          </w:divBdr>
                                                        </w:div>
                                                        <w:div w:id="1533611102">
                                                          <w:marLeft w:val="0"/>
                                                          <w:marRight w:val="0"/>
                                                          <w:marTop w:val="0"/>
                                                          <w:marBottom w:val="0"/>
                                                          <w:divBdr>
                                                            <w:top w:val="none" w:sz="0" w:space="0" w:color="auto"/>
                                                            <w:left w:val="none" w:sz="0" w:space="0" w:color="auto"/>
                                                            <w:bottom w:val="none" w:sz="0" w:space="0" w:color="auto"/>
                                                            <w:right w:val="none" w:sz="0" w:space="0" w:color="auto"/>
                                                          </w:divBdr>
                                                        </w:div>
                                                        <w:div w:id="2037384075">
                                                          <w:marLeft w:val="0"/>
                                                          <w:marRight w:val="0"/>
                                                          <w:marTop w:val="0"/>
                                                          <w:marBottom w:val="0"/>
                                                          <w:divBdr>
                                                            <w:top w:val="none" w:sz="0" w:space="0" w:color="auto"/>
                                                            <w:left w:val="none" w:sz="0" w:space="0" w:color="auto"/>
                                                            <w:bottom w:val="none" w:sz="0" w:space="0" w:color="auto"/>
                                                            <w:right w:val="none" w:sz="0" w:space="0" w:color="auto"/>
                                                          </w:divBdr>
                                                          <w:divsChild>
                                                            <w:div w:id="310328064">
                                                              <w:marLeft w:val="0"/>
                                                              <w:marRight w:val="0"/>
                                                              <w:marTop w:val="0"/>
                                                              <w:marBottom w:val="0"/>
                                                              <w:divBdr>
                                                                <w:top w:val="none" w:sz="0" w:space="0" w:color="auto"/>
                                                                <w:left w:val="none" w:sz="0" w:space="0" w:color="auto"/>
                                                                <w:bottom w:val="none" w:sz="0" w:space="0" w:color="auto"/>
                                                                <w:right w:val="none" w:sz="0" w:space="0" w:color="auto"/>
                                                              </w:divBdr>
                                                              <w:divsChild>
                                                                <w:div w:id="18174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1394">
                                                          <w:marLeft w:val="0"/>
                                                          <w:marRight w:val="0"/>
                                                          <w:marTop w:val="0"/>
                                                          <w:marBottom w:val="0"/>
                                                          <w:divBdr>
                                                            <w:top w:val="none" w:sz="0" w:space="0" w:color="auto"/>
                                                            <w:left w:val="none" w:sz="0" w:space="0" w:color="auto"/>
                                                            <w:bottom w:val="none" w:sz="0" w:space="0" w:color="auto"/>
                                                            <w:right w:val="none" w:sz="0" w:space="0" w:color="auto"/>
                                                          </w:divBdr>
                                                        </w:div>
                                                        <w:div w:id="286664414">
                                                          <w:marLeft w:val="0"/>
                                                          <w:marRight w:val="0"/>
                                                          <w:marTop w:val="0"/>
                                                          <w:marBottom w:val="0"/>
                                                          <w:divBdr>
                                                            <w:top w:val="none" w:sz="0" w:space="0" w:color="auto"/>
                                                            <w:left w:val="none" w:sz="0" w:space="0" w:color="auto"/>
                                                            <w:bottom w:val="none" w:sz="0" w:space="0" w:color="auto"/>
                                                            <w:right w:val="none" w:sz="0" w:space="0" w:color="auto"/>
                                                          </w:divBdr>
                                                          <w:divsChild>
                                                            <w:div w:id="1648390372">
                                                              <w:marLeft w:val="0"/>
                                                              <w:marRight w:val="0"/>
                                                              <w:marTop w:val="0"/>
                                                              <w:marBottom w:val="0"/>
                                                              <w:divBdr>
                                                                <w:top w:val="none" w:sz="0" w:space="0" w:color="auto"/>
                                                                <w:left w:val="none" w:sz="0" w:space="0" w:color="auto"/>
                                                                <w:bottom w:val="none" w:sz="0" w:space="0" w:color="auto"/>
                                                                <w:right w:val="none" w:sz="0" w:space="0" w:color="auto"/>
                                                              </w:divBdr>
                                                              <w:divsChild>
                                                                <w:div w:id="119881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01583">
                                                          <w:marLeft w:val="0"/>
                                                          <w:marRight w:val="0"/>
                                                          <w:marTop w:val="0"/>
                                                          <w:marBottom w:val="0"/>
                                                          <w:divBdr>
                                                            <w:top w:val="none" w:sz="0" w:space="0" w:color="auto"/>
                                                            <w:left w:val="none" w:sz="0" w:space="0" w:color="auto"/>
                                                            <w:bottom w:val="none" w:sz="0" w:space="0" w:color="auto"/>
                                                            <w:right w:val="none" w:sz="0" w:space="0" w:color="auto"/>
                                                          </w:divBdr>
                                                          <w:divsChild>
                                                            <w:div w:id="1013259659">
                                                              <w:marLeft w:val="0"/>
                                                              <w:marRight w:val="0"/>
                                                              <w:marTop w:val="0"/>
                                                              <w:marBottom w:val="0"/>
                                                              <w:divBdr>
                                                                <w:top w:val="none" w:sz="0" w:space="0" w:color="auto"/>
                                                                <w:left w:val="none" w:sz="0" w:space="0" w:color="auto"/>
                                                                <w:bottom w:val="none" w:sz="0" w:space="0" w:color="auto"/>
                                                                <w:right w:val="none" w:sz="0" w:space="0" w:color="auto"/>
                                                              </w:divBdr>
                                                              <w:divsChild>
                                                                <w:div w:id="3382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31134">
                                                          <w:marLeft w:val="0"/>
                                                          <w:marRight w:val="0"/>
                                                          <w:marTop w:val="0"/>
                                                          <w:marBottom w:val="0"/>
                                                          <w:divBdr>
                                                            <w:top w:val="none" w:sz="0" w:space="0" w:color="auto"/>
                                                            <w:left w:val="none" w:sz="0" w:space="0" w:color="auto"/>
                                                            <w:bottom w:val="none" w:sz="0" w:space="0" w:color="auto"/>
                                                            <w:right w:val="none" w:sz="0" w:space="0" w:color="auto"/>
                                                          </w:divBdr>
                                                        </w:div>
                                                        <w:div w:id="1767581893">
                                                          <w:marLeft w:val="0"/>
                                                          <w:marRight w:val="0"/>
                                                          <w:marTop w:val="0"/>
                                                          <w:marBottom w:val="0"/>
                                                          <w:divBdr>
                                                            <w:top w:val="none" w:sz="0" w:space="0" w:color="auto"/>
                                                            <w:left w:val="none" w:sz="0" w:space="0" w:color="auto"/>
                                                            <w:bottom w:val="none" w:sz="0" w:space="0" w:color="auto"/>
                                                            <w:right w:val="none" w:sz="0" w:space="0" w:color="auto"/>
                                                          </w:divBdr>
                                                          <w:divsChild>
                                                            <w:div w:id="1689989039">
                                                              <w:marLeft w:val="0"/>
                                                              <w:marRight w:val="0"/>
                                                              <w:marTop w:val="0"/>
                                                              <w:marBottom w:val="0"/>
                                                              <w:divBdr>
                                                                <w:top w:val="none" w:sz="0" w:space="0" w:color="auto"/>
                                                                <w:left w:val="none" w:sz="0" w:space="0" w:color="auto"/>
                                                                <w:bottom w:val="none" w:sz="0" w:space="0" w:color="auto"/>
                                                                <w:right w:val="none" w:sz="0" w:space="0" w:color="auto"/>
                                                              </w:divBdr>
                                                              <w:divsChild>
                                                                <w:div w:id="6793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0493">
                                                          <w:marLeft w:val="0"/>
                                                          <w:marRight w:val="0"/>
                                                          <w:marTop w:val="0"/>
                                                          <w:marBottom w:val="0"/>
                                                          <w:divBdr>
                                                            <w:top w:val="none" w:sz="0" w:space="0" w:color="auto"/>
                                                            <w:left w:val="none" w:sz="0" w:space="0" w:color="auto"/>
                                                            <w:bottom w:val="none" w:sz="0" w:space="0" w:color="auto"/>
                                                            <w:right w:val="none" w:sz="0" w:space="0" w:color="auto"/>
                                                          </w:divBdr>
                                                          <w:divsChild>
                                                            <w:div w:id="1120539192">
                                                              <w:marLeft w:val="0"/>
                                                              <w:marRight w:val="0"/>
                                                              <w:marTop w:val="0"/>
                                                              <w:marBottom w:val="0"/>
                                                              <w:divBdr>
                                                                <w:top w:val="none" w:sz="0" w:space="0" w:color="auto"/>
                                                                <w:left w:val="none" w:sz="0" w:space="0" w:color="auto"/>
                                                                <w:bottom w:val="none" w:sz="0" w:space="0" w:color="auto"/>
                                                                <w:right w:val="none" w:sz="0" w:space="0" w:color="auto"/>
                                                              </w:divBdr>
                                                              <w:divsChild>
                                                                <w:div w:id="3518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73991">
                                                          <w:marLeft w:val="0"/>
                                                          <w:marRight w:val="0"/>
                                                          <w:marTop w:val="0"/>
                                                          <w:marBottom w:val="0"/>
                                                          <w:divBdr>
                                                            <w:top w:val="none" w:sz="0" w:space="0" w:color="auto"/>
                                                            <w:left w:val="none" w:sz="0" w:space="0" w:color="auto"/>
                                                            <w:bottom w:val="none" w:sz="0" w:space="0" w:color="auto"/>
                                                            <w:right w:val="none" w:sz="0" w:space="0" w:color="auto"/>
                                                          </w:divBdr>
                                                          <w:divsChild>
                                                            <w:div w:id="2068988281">
                                                              <w:marLeft w:val="0"/>
                                                              <w:marRight w:val="0"/>
                                                              <w:marTop w:val="0"/>
                                                              <w:marBottom w:val="0"/>
                                                              <w:divBdr>
                                                                <w:top w:val="none" w:sz="0" w:space="0" w:color="auto"/>
                                                                <w:left w:val="none" w:sz="0" w:space="0" w:color="auto"/>
                                                                <w:bottom w:val="none" w:sz="0" w:space="0" w:color="auto"/>
                                                                <w:right w:val="none" w:sz="0" w:space="0" w:color="auto"/>
                                                              </w:divBdr>
                                                              <w:divsChild>
                                                                <w:div w:id="7559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3781">
                                                          <w:marLeft w:val="0"/>
                                                          <w:marRight w:val="0"/>
                                                          <w:marTop w:val="0"/>
                                                          <w:marBottom w:val="0"/>
                                                          <w:divBdr>
                                                            <w:top w:val="none" w:sz="0" w:space="0" w:color="auto"/>
                                                            <w:left w:val="none" w:sz="0" w:space="0" w:color="auto"/>
                                                            <w:bottom w:val="none" w:sz="0" w:space="0" w:color="auto"/>
                                                            <w:right w:val="none" w:sz="0" w:space="0" w:color="auto"/>
                                                          </w:divBdr>
                                                          <w:divsChild>
                                                            <w:div w:id="972515153">
                                                              <w:marLeft w:val="0"/>
                                                              <w:marRight w:val="0"/>
                                                              <w:marTop w:val="0"/>
                                                              <w:marBottom w:val="0"/>
                                                              <w:divBdr>
                                                                <w:top w:val="none" w:sz="0" w:space="0" w:color="auto"/>
                                                                <w:left w:val="none" w:sz="0" w:space="0" w:color="auto"/>
                                                                <w:bottom w:val="none" w:sz="0" w:space="0" w:color="auto"/>
                                                                <w:right w:val="none" w:sz="0" w:space="0" w:color="auto"/>
                                                              </w:divBdr>
                                                              <w:divsChild>
                                                                <w:div w:id="8910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0300">
                                                          <w:marLeft w:val="0"/>
                                                          <w:marRight w:val="0"/>
                                                          <w:marTop w:val="0"/>
                                                          <w:marBottom w:val="0"/>
                                                          <w:divBdr>
                                                            <w:top w:val="none" w:sz="0" w:space="0" w:color="auto"/>
                                                            <w:left w:val="none" w:sz="0" w:space="0" w:color="auto"/>
                                                            <w:bottom w:val="none" w:sz="0" w:space="0" w:color="auto"/>
                                                            <w:right w:val="none" w:sz="0" w:space="0" w:color="auto"/>
                                                          </w:divBdr>
                                                          <w:divsChild>
                                                            <w:div w:id="351535565">
                                                              <w:marLeft w:val="0"/>
                                                              <w:marRight w:val="0"/>
                                                              <w:marTop w:val="0"/>
                                                              <w:marBottom w:val="0"/>
                                                              <w:divBdr>
                                                                <w:top w:val="none" w:sz="0" w:space="0" w:color="auto"/>
                                                                <w:left w:val="none" w:sz="0" w:space="0" w:color="auto"/>
                                                                <w:bottom w:val="none" w:sz="0" w:space="0" w:color="auto"/>
                                                                <w:right w:val="none" w:sz="0" w:space="0" w:color="auto"/>
                                                              </w:divBdr>
                                                              <w:divsChild>
                                                                <w:div w:id="6698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6771">
                                                          <w:marLeft w:val="0"/>
                                                          <w:marRight w:val="0"/>
                                                          <w:marTop w:val="0"/>
                                                          <w:marBottom w:val="0"/>
                                                          <w:divBdr>
                                                            <w:top w:val="none" w:sz="0" w:space="0" w:color="auto"/>
                                                            <w:left w:val="none" w:sz="0" w:space="0" w:color="auto"/>
                                                            <w:bottom w:val="none" w:sz="0" w:space="0" w:color="auto"/>
                                                            <w:right w:val="none" w:sz="0" w:space="0" w:color="auto"/>
                                                          </w:divBdr>
                                                          <w:divsChild>
                                                            <w:div w:id="81882487">
                                                              <w:marLeft w:val="0"/>
                                                              <w:marRight w:val="0"/>
                                                              <w:marTop w:val="0"/>
                                                              <w:marBottom w:val="0"/>
                                                              <w:divBdr>
                                                                <w:top w:val="none" w:sz="0" w:space="0" w:color="auto"/>
                                                                <w:left w:val="none" w:sz="0" w:space="0" w:color="auto"/>
                                                                <w:bottom w:val="none" w:sz="0" w:space="0" w:color="auto"/>
                                                                <w:right w:val="none" w:sz="0" w:space="0" w:color="auto"/>
                                                              </w:divBdr>
                                                              <w:divsChild>
                                                                <w:div w:id="1957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650086">
                                                          <w:marLeft w:val="0"/>
                                                          <w:marRight w:val="0"/>
                                                          <w:marTop w:val="0"/>
                                                          <w:marBottom w:val="0"/>
                                                          <w:divBdr>
                                                            <w:top w:val="none" w:sz="0" w:space="0" w:color="auto"/>
                                                            <w:left w:val="none" w:sz="0" w:space="0" w:color="auto"/>
                                                            <w:bottom w:val="none" w:sz="0" w:space="0" w:color="auto"/>
                                                            <w:right w:val="none" w:sz="0" w:space="0" w:color="auto"/>
                                                          </w:divBdr>
                                                          <w:divsChild>
                                                            <w:div w:id="658968960">
                                                              <w:marLeft w:val="0"/>
                                                              <w:marRight w:val="0"/>
                                                              <w:marTop w:val="0"/>
                                                              <w:marBottom w:val="0"/>
                                                              <w:divBdr>
                                                                <w:top w:val="none" w:sz="0" w:space="0" w:color="auto"/>
                                                                <w:left w:val="none" w:sz="0" w:space="0" w:color="auto"/>
                                                                <w:bottom w:val="none" w:sz="0" w:space="0" w:color="auto"/>
                                                                <w:right w:val="none" w:sz="0" w:space="0" w:color="auto"/>
                                                              </w:divBdr>
                                                              <w:divsChild>
                                                                <w:div w:id="3139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88692">
                                                          <w:marLeft w:val="0"/>
                                                          <w:marRight w:val="0"/>
                                                          <w:marTop w:val="0"/>
                                                          <w:marBottom w:val="0"/>
                                                          <w:divBdr>
                                                            <w:top w:val="none" w:sz="0" w:space="0" w:color="auto"/>
                                                            <w:left w:val="none" w:sz="0" w:space="0" w:color="auto"/>
                                                            <w:bottom w:val="none" w:sz="0" w:space="0" w:color="auto"/>
                                                            <w:right w:val="none" w:sz="0" w:space="0" w:color="auto"/>
                                                          </w:divBdr>
                                                          <w:divsChild>
                                                            <w:div w:id="1221553968">
                                                              <w:marLeft w:val="0"/>
                                                              <w:marRight w:val="0"/>
                                                              <w:marTop w:val="0"/>
                                                              <w:marBottom w:val="0"/>
                                                              <w:divBdr>
                                                                <w:top w:val="none" w:sz="0" w:space="0" w:color="auto"/>
                                                                <w:left w:val="none" w:sz="0" w:space="0" w:color="auto"/>
                                                                <w:bottom w:val="none" w:sz="0" w:space="0" w:color="auto"/>
                                                                <w:right w:val="none" w:sz="0" w:space="0" w:color="auto"/>
                                                              </w:divBdr>
                                                              <w:divsChild>
                                                                <w:div w:id="7473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6372">
                                                          <w:marLeft w:val="0"/>
                                                          <w:marRight w:val="0"/>
                                                          <w:marTop w:val="0"/>
                                                          <w:marBottom w:val="0"/>
                                                          <w:divBdr>
                                                            <w:top w:val="none" w:sz="0" w:space="0" w:color="auto"/>
                                                            <w:left w:val="none" w:sz="0" w:space="0" w:color="auto"/>
                                                            <w:bottom w:val="none" w:sz="0" w:space="0" w:color="auto"/>
                                                            <w:right w:val="none" w:sz="0" w:space="0" w:color="auto"/>
                                                          </w:divBdr>
                                                          <w:divsChild>
                                                            <w:div w:id="230162662">
                                                              <w:marLeft w:val="0"/>
                                                              <w:marRight w:val="0"/>
                                                              <w:marTop w:val="0"/>
                                                              <w:marBottom w:val="0"/>
                                                              <w:divBdr>
                                                                <w:top w:val="none" w:sz="0" w:space="0" w:color="auto"/>
                                                                <w:left w:val="none" w:sz="0" w:space="0" w:color="auto"/>
                                                                <w:bottom w:val="none" w:sz="0" w:space="0" w:color="auto"/>
                                                                <w:right w:val="none" w:sz="0" w:space="0" w:color="auto"/>
                                                              </w:divBdr>
                                                              <w:divsChild>
                                                                <w:div w:id="19277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9930">
                                                          <w:marLeft w:val="0"/>
                                                          <w:marRight w:val="0"/>
                                                          <w:marTop w:val="0"/>
                                                          <w:marBottom w:val="0"/>
                                                          <w:divBdr>
                                                            <w:top w:val="none" w:sz="0" w:space="0" w:color="auto"/>
                                                            <w:left w:val="none" w:sz="0" w:space="0" w:color="auto"/>
                                                            <w:bottom w:val="none" w:sz="0" w:space="0" w:color="auto"/>
                                                            <w:right w:val="none" w:sz="0" w:space="0" w:color="auto"/>
                                                          </w:divBdr>
                                                          <w:divsChild>
                                                            <w:div w:id="206335837">
                                                              <w:marLeft w:val="0"/>
                                                              <w:marRight w:val="0"/>
                                                              <w:marTop w:val="0"/>
                                                              <w:marBottom w:val="0"/>
                                                              <w:divBdr>
                                                                <w:top w:val="none" w:sz="0" w:space="0" w:color="auto"/>
                                                                <w:left w:val="none" w:sz="0" w:space="0" w:color="auto"/>
                                                                <w:bottom w:val="none" w:sz="0" w:space="0" w:color="auto"/>
                                                                <w:right w:val="none" w:sz="0" w:space="0" w:color="auto"/>
                                                              </w:divBdr>
                                                              <w:divsChild>
                                                                <w:div w:id="12091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6301">
                                                          <w:marLeft w:val="0"/>
                                                          <w:marRight w:val="0"/>
                                                          <w:marTop w:val="0"/>
                                                          <w:marBottom w:val="0"/>
                                                          <w:divBdr>
                                                            <w:top w:val="none" w:sz="0" w:space="0" w:color="auto"/>
                                                            <w:left w:val="none" w:sz="0" w:space="0" w:color="auto"/>
                                                            <w:bottom w:val="none" w:sz="0" w:space="0" w:color="auto"/>
                                                            <w:right w:val="none" w:sz="0" w:space="0" w:color="auto"/>
                                                          </w:divBdr>
                                                          <w:divsChild>
                                                            <w:div w:id="1213495945">
                                                              <w:marLeft w:val="0"/>
                                                              <w:marRight w:val="0"/>
                                                              <w:marTop w:val="0"/>
                                                              <w:marBottom w:val="0"/>
                                                              <w:divBdr>
                                                                <w:top w:val="none" w:sz="0" w:space="0" w:color="auto"/>
                                                                <w:left w:val="none" w:sz="0" w:space="0" w:color="auto"/>
                                                                <w:bottom w:val="none" w:sz="0" w:space="0" w:color="auto"/>
                                                                <w:right w:val="none" w:sz="0" w:space="0" w:color="auto"/>
                                                              </w:divBdr>
                                                              <w:divsChild>
                                                                <w:div w:id="55157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08838">
                                                          <w:marLeft w:val="0"/>
                                                          <w:marRight w:val="0"/>
                                                          <w:marTop w:val="0"/>
                                                          <w:marBottom w:val="0"/>
                                                          <w:divBdr>
                                                            <w:top w:val="none" w:sz="0" w:space="0" w:color="auto"/>
                                                            <w:left w:val="none" w:sz="0" w:space="0" w:color="auto"/>
                                                            <w:bottom w:val="none" w:sz="0" w:space="0" w:color="auto"/>
                                                            <w:right w:val="none" w:sz="0" w:space="0" w:color="auto"/>
                                                          </w:divBdr>
                                                        </w:div>
                                                        <w:div w:id="1825660539">
                                                          <w:marLeft w:val="0"/>
                                                          <w:marRight w:val="0"/>
                                                          <w:marTop w:val="0"/>
                                                          <w:marBottom w:val="0"/>
                                                          <w:divBdr>
                                                            <w:top w:val="none" w:sz="0" w:space="0" w:color="auto"/>
                                                            <w:left w:val="none" w:sz="0" w:space="0" w:color="auto"/>
                                                            <w:bottom w:val="none" w:sz="0" w:space="0" w:color="auto"/>
                                                            <w:right w:val="none" w:sz="0" w:space="0" w:color="auto"/>
                                                          </w:divBdr>
                                                        </w:div>
                                                        <w:div w:id="349724801">
                                                          <w:marLeft w:val="0"/>
                                                          <w:marRight w:val="0"/>
                                                          <w:marTop w:val="0"/>
                                                          <w:marBottom w:val="0"/>
                                                          <w:divBdr>
                                                            <w:top w:val="none" w:sz="0" w:space="0" w:color="auto"/>
                                                            <w:left w:val="none" w:sz="0" w:space="0" w:color="auto"/>
                                                            <w:bottom w:val="none" w:sz="0" w:space="0" w:color="auto"/>
                                                            <w:right w:val="none" w:sz="0" w:space="0" w:color="auto"/>
                                                          </w:divBdr>
                                                          <w:divsChild>
                                                            <w:div w:id="1628122279">
                                                              <w:marLeft w:val="0"/>
                                                              <w:marRight w:val="0"/>
                                                              <w:marTop w:val="0"/>
                                                              <w:marBottom w:val="0"/>
                                                              <w:divBdr>
                                                                <w:top w:val="none" w:sz="0" w:space="0" w:color="auto"/>
                                                                <w:left w:val="none" w:sz="0" w:space="0" w:color="auto"/>
                                                                <w:bottom w:val="none" w:sz="0" w:space="0" w:color="auto"/>
                                                                <w:right w:val="none" w:sz="0" w:space="0" w:color="auto"/>
                                                              </w:divBdr>
                                                              <w:divsChild>
                                                                <w:div w:id="1018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79323">
                                                          <w:marLeft w:val="0"/>
                                                          <w:marRight w:val="0"/>
                                                          <w:marTop w:val="0"/>
                                                          <w:marBottom w:val="0"/>
                                                          <w:divBdr>
                                                            <w:top w:val="none" w:sz="0" w:space="0" w:color="auto"/>
                                                            <w:left w:val="none" w:sz="0" w:space="0" w:color="auto"/>
                                                            <w:bottom w:val="none" w:sz="0" w:space="0" w:color="auto"/>
                                                            <w:right w:val="none" w:sz="0" w:space="0" w:color="auto"/>
                                                          </w:divBdr>
                                                          <w:divsChild>
                                                            <w:div w:id="603609120">
                                                              <w:marLeft w:val="0"/>
                                                              <w:marRight w:val="0"/>
                                                              <w:marTop w:val="0"/>
                                                              <w:marBottom w:val="0"/>
                                                              <w:divBdr>
                                                                <w:top w:val="none" w:sz="0" w:space="0" w:color="auto"/>
                                                                <w:left w:val="none" w:sz="0" w:space="0" w:color="auto"/>
                                                                <w:bottom w:val="none" w:sz="0" w:space="0" w:color="auto"/>
                                                                <w:right w:val="none" w:sz="0" w:space="0" w:color="auto"/>
                                                              </w:divBdr>
                                                              <w:divsChild>
                                                                <w:div w:id="12604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23798">
                                                          <w:marLeft w:val="0"/>
                                                          <w:marRight w:val="0"/>
                                                          <w:marTop w:val="0"/>
                                                          <w:marBottom w:val="0"/>
                                                          <w:divBdr>
                                                            <w:top w:val="none" w:sz="0" w:space="0" w:color="auto"/>
                                                            <w:left w:val="none" w:sz="0" w:space="0" w:color="auto"/>
                                                            <w:bottom w:val="none" w:sz="0" w:space="0" w:color="auto"/>
                                                            <w:right w:val="none" w:sz="0" w:space="0" w:color="auto"/>
                                                          </w:divBdr>
                                                          <w:divsChild>
                                                            <w:div w:id="926383348">
                                                              <w:marLeft w:val="0"/>
                                                              <w:marRight w:val="0"/>
                                                              <w:marTop w:val="0"/>
                                                              <w:marBottom w:val="0"/>
                                                              <w:divBdr>
                                                                <w:top w:val="none" w:sz="0" w:space="0" w:color="auto"/>
                                                                <w:left w:val="none" w:sz="0" w:space="0" w:color="auto"/>
                                                                <w:bottom w:val="none" w:sz="0" w:space="0" w:color="auto"/>
                                                                <w:right w:val="none" w:sz="0" w:space="0" w:color="auto"/>
                                                              </w:divBdr>
                                                              <w:divsChild>
                                                                <w:div w:id="15534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30493">
                                                  <w:marLeft w:val="0"/>
                                                  <w:marRight w:val="75"/>
                                                  <w:marTop w:val="0"/>
                                                  <w:marBottom w:val="0"/>
                                                  <w:divBdr>
                                                    <w:top w:val="none" w:sz="0" w:space="0" w:color="auto"/>
                                                    <w:left w:val="none" w:sz="0" w:space="0" w:color="auto"/>
                                                    <w:bottom w:val="none" w:sz="0" w:space="0" w:color="auto"/>
                                                    <w:right w:val="none" w:sz="0" w:space="0" w:color="auto"/>
                                                  </w:divBdr>
                                                  <w:divsChild>
                                                    <w:div w:id="55251271">
                                                      <w:marLeft w:val="75"/>
                                                      <w:marRight w:val="75"/>
                                                      <w:marTop w:val="120"/>
                                                      <w:marBottom w:val="0"/>
                                                      <w:divBdr>
                                                        <w:top w:val="none" w:sz="0" w:space="0" w:color="auto"/>
                                                        <w:left w:val="none" w:sz="0" w:space="0" w:color="auto"/>
                                                        <w:bottom w:val="none" w:sz="0" w:space="0" w:color="auto"/>
                                                        <w:right w:val="none" w:sz="0" w:space="0" w:color="auto"/>
                                                      </w:divBdr>
                                                    </w:div>
                                                    <w:div w:id="13129082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3259143">
          <w:marLeft w:val="0"/>
          <w:marRight w:val="0"/>
          <w:marTop w:val="0"/>
          <w:marBottom w:val="0"/>
          <w:divBdr>
            <w:top w:val="single" w:sz="6" w:space="6" w:color="AAAAAA"/>
            <w:left w:val="single" w:sz="6" w:space="6" w:color="AAAAAA"/>
            <w:bottom w:val="single" w:sz="6" w:space="6" w:color="AAAAAA"/>
            <w:right w:val="single" w:sz="6" w:space="6" w:color="AAAAAA"/>
          </w:divBdr>
          <w:divsChild>
            <w:div w:id="857501438">
              <w:marLeft w:val="0"/>
              <w:marRight w:val="0"/>
              <w:marTop w:val="0"/>
              <w:marBottom w:val="0"/>
              <w:divBdr>
                <w:top w:val="none" w:sz="0" w:space="0" w:color="auto"/>
                <w:left w:val="none" w:sz="0" w:space="0" w:color="auto"/>
                <w:bottom w:val="none" w:sz="0" w:space="0" w:color="auto"/>
                <w:right w:val="none" w:sz="0" w:space="0" w:color="auto"/>
              </w:divBdr>
              <w:divsChild>
                <w:div w:id="110966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61288">
      <w:bodyDiv w:val="1"/>
      <w:marLeft w:val="0"/>
      <w:marRight w:val="0"/>
      <w:marTop w:val="0"/>
      <w:marBottom w:val="0"/>
      <w:divBdr>
        <w:top w:val="none" w:sz="0" w:space="0" w:color="auto"/>
        <w:left w:val="none" w:sz="0" w:space="0" w:color="auto"/>
        <w:bottom w:val="none" w:sz="0" w:space="0" w:color="auto"/>
        <w:right w:val="none" w:sz="0" w:space="0" w:color="auto"/>
      </w:divBdr>
      <w:divsChild>
        <w:div w:id="518813223">
          <w:marLeft w:val="0"/>
          <w:marRight w:val="0"/>
          <w:marTop w:val="0"/>
          <w:marBottom w:val="0"/>
          <w:divBdr>
            <w:top w:val="none" w:sz="0" w:space="0" w:color="auto"/>
            <w:left w:val="none" w:sz="0" w:space="0" w:color="auto"/>
            <w:bottom w:val="none" w:sz="0" w:space="0" w:color="auto"/>
            <w:right w:val="none" w:sz="0" w:space="0" w:color="auto"/>
          </w:divBdr>
          <w:divsChild>
            <w:div w:id="1258903599">
              <w:marLeft w:val="0"/>
              <w:marRight w:val="0"/>
              <w:marTop w:val="0"/>
              <w:marBottom w:val="0"/>
              <w:divBdr>
                <w:top w:val="none" w:sz="0" w:space="0" w:color="auto"/>
                <w:left w:val="none" w:sz="0" w:space="0" w:color="auto"/>
                <w:bottom w:val="none" w:sz="0" w:space="0" w:color="auto"/>
                <w:right w:val="none" w:sz="0" w:space="0" w:color="auto"/>
              </w:divBdr>
              <w:divsChild>
                <w:div w:id="1049845251">
                  <w:marLeft w:val="0"/>
                  <w:marRight w:val="0"/>
                  <w:marTop w:val="0"/>
                  <w:marBottom w:val="0"/>
                  <w:divBdr>
                    <w:top w:val="none" w:sz="0" w:space="0" w:color="auto"/>
                    <w:left w:val="none" w:sz="0" w:space="0" w:color="auto"/>
                    <w:bottom w:val="none" w:sz="0" w:space="0" w:color="auto"/>
                    <w:right w:val="none" w:sz="0" w:space="0" w:color="auto"/>
                  </w:divBdr>
                  <w:divsChild>
                    <w:div w:id="67341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05955">
          <w:marLeft w:val="0"/>
          <w:marRight w:val="0"/>
          <w:marTop w:val="0"/>
          <w:marBottom w:val="0"/>
          <w:divBdr>
            <w:top w:val="none" w:sz="0" w:space="0" w:color="auto"/>
            <w:left w:val="none" w:sz="0" w:space="0" w:color="auto"/>
            <w:bottom w:val="none" w:sz="0" w:space="0" w:color="auto"/>
            <w:right w:val="none" w:sz="0" w:space="0" w:color="auto"/>
          </w:divBdr>
          <w:divsChild>
            <w:div w:id="1776096838">
              <w:marLeft w:val="0"/>
              <w:marRight w:val="0"/>
              <w:marTop w:val="0"/>
              <w:marBottom w:val="0"/>
              <w:divBdr>
                <w:top w:val="none" w:sz="0" w:space="0" w:color="auto"/>
                <w:left w:val="none" w:sz="0" w:space="0" w:color="auto"/>
                <w:bottom w:val="none" w:sz="0" w:space="0" w:color="auto"/>
                <w:right w:val="none" w:sz="0" w:space="0" w:color="auto"/>
              </w:divBdr>
              <w:divsChild>
                <w:div w:id="469716076">
                  <w:marLeft w:val="0"/>
                  <w:marRight w:val="0"/>
                  <w:marTop w:val="0"/>
                  <w:marBottom w:val="0"/>
                  <w:divBdr>
                    <w:top w:val="none" w:sz="0" w:space="0" w:color="auto"/>
                    <w:left w:val="none" w:sz="0" w:space="0" w:color="auto"/>
                    <w:bottom w:val="none" w:sz="0" w:space="0" w:color="auto"/>
                    <w:right w:val="none" w:sz="0" w:space="0" w:color="auto"/>
                  </w:divBdr>
                  <w:divsChild>
                    <w:div w:id="157720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048109">
      <w:bodyDiv w:val="1"/>
      <w:marLeft w:val="0"/>
      <w:marRight w:val="0"/>
      <w:marTop w:val="0"/>
      <w:marBottom w:val="0"/>
      <w:divBdr>
        <w:top w:val="none" w:sz="0" w:space="0" w:color="auto"/>
        <w:left w:val="none" w:sz="0" w:space="0" w:color="auto"/>
        <w:bottom w:val="none" w:sz="0" w:space="0" w:color="auto"/>
        <w:right w:val="none" w:sz="0" w:space="0" w:color="auto"/>
      </w:divBdr>
      <w:divsChild>
        <w:div w:id="191961344">
          <w:marLeft w:val="0"/>
          <w:marRight w:val="0"/>
          <w:marTop w:val="0"/>
          <w:marBottom w:val="0"/>
          <w:divBdr>
            <w:top w:val="none" w:sz="0" w:space="0" w:color="auto"/>
            <w:left w:val="none" w:sz="0" w:space="0" w:color="auto"/>
            <w:bottom w:val="none" w:sz="0" w:space="0" w:color="auto"/>
            <w:right w:val="none" w:sz="0" w:space="0" w:color="auto"/>
          </w:divBdr>
          <w:divsChild>
            <w:div w:id="1499494799">
              <w:marLeft w:val="0"/>
              <w:marRight w:val="0"/>
              <w:marTop w:val="0"/>
              <w:marBottom w:val="0"/>
              <w:divBdr>
                <w:top w:val="none" w:sz="0" w:space="0" w:color="auto"/>
                <w:left w:val="none" w:sz="0" w:space="0" w:color="auto"/>
                <w:bottom w:val="none" w:sz="0" w:space="0" w:color="auto"/>
                <w:right w:val="none" w:sz="0" w:space="0" w:color="auto"/>
              </w:divBdr>
              <w:divsChild>
                <w:div w:id="1354380224">
                  <w:marLeft w:val="0"/>
                  <w:marRight w:val="0"/>
                  <w:marTop w:val="0"/>
                  <w:marBottom w:val="0"/>
                  <w:divBdr>
                    <w:top w:val="none" w:sz="0" w:space="0" w:color="auto"/>
                    <w:left w:val="none" w:sz="0" w:space="0" w:color="auto"/>
                    <w:bottom w:val="none" w:sz="0" w:space="0" w:color="auto"/>
                    <w:right w:val="none" w:sz="0" w:space="0" w:color="auto"/>
                  </w:divBdr>
                  <w:divsChild>
                    <w:div w:id="16957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532932">
          <w:marLeft w:val="0"/>
          <w:marRight w:val="0"/>
          <w:marTop w:val="0"/>
          <w:marBottom w:val="0"/>
          <w:divBdr>
            <w:top w:val="none" w:sz="0" w:space="0" w:color="auto"/>
            <w:left w:val="none" w:sz="0" w:space="0" w:color="auto"/>
            <w:bottom w:val="none" w:sz="0" w:space="0" w:color="auto"/>
            <w:right w:val="none" w:sz="0" w:space="0" w:color="auto"/>
          </w:divBdr>
          <w:divsChild>
            <w:div w:id="1380087585">
              <w:marLeft w:val="0"/>
              <w:marRight w:val="0"/>
              <w:marTop w:val="0"/>
              <w:marBottom w:val="0"/>
              <w:divBdr>
                <w:top w:val="none" w:sz="0" w:space="0" w:color="auto"/>
                <w:left w:val="none" w:sz="0" w:space="0" w:color="auto"/>
                <w:bottom w:val="none" w:sz="0" w:space="0" w:color="auto"/>
                <w:right w:val="none" w:sz="0" w:space="0" w:color="auto"/>
              </w:divBdr>
              <w:divsChild>
                <w:div w:id="1956709925">
                  <w:marLeft w:val="0"/>
                  <w:marRight w:val="0"/>
                  <w:marTop w:val="0"/>
                  <w:marBottom w:val="0"/>
                  <w:divBdr>
                    <w:top w:val="none" w:sz="0" w:space="0" w:color="auto"/>
                    <w:left w:val="none" w:sz="0" w:space="0" w:color="auto"/>
                    <w:bottom w:val="none" w:sz="0" w:space="0" w:color="auto"/>
                    <w:right w:val="none" w:sz="0" w:space="0" w:color="auto"/>
                  </w:divBdr>
                  <w:divsChild>
                    <w:div w:id="7245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004288">
      <w:bodyDiv w:val="1"/>
      <w:marLeft w:val="0"/>
      <w:marRight w:val="0"/>
      <w:marTop w:val="0"/>
      <w:marBottom w:val="0"/>
      <w:divBdr>
        <w:top w:val="none" w:sz="0" w:space="0" w:color="auto"/>
        <w:left w:val="none" w:sz="0" w:space="0" w:color="auto"/>
        <w:bottom w:val="none" w:sz="0" w:space="0" w:color="auto"/>
        <w:right w:val="none" w:sz="0" w:space="0" w:color="auto"/>
      </w:divBdr>
    </w:div>
    <w:div w:id="2106723212">
      <w:bodyDiv w:val="1"/>
      <w:marLeft w:val="0"/>
      <w:marRight w:val="0"/>
      <w:marTop w:val="0"/>
      <w:marBottom w:val="0"/>
      <w:divBdr>
        <w:top w:val="none" w:sz="0" w:space="0" w:color="auto"/>
        <w:left w:val="none" w:sz="0" w:space="0" w:color="auto"/>
        <w:bottom w:val="none" w:sz="0" w:space="0" w:color="auto"/>
        <w:right w:val="none" w:sz="0" w:space="0" w:color="auto"/>
      </w:divBdr>
      <w:divsChild>
        <w:div w:id="895747899">
          <w:marLeft w:val="0"/>
          <w:marRight w:val="0"/>
          <w:marTop w:val="0"/>
          <w:marBottom w:val="0"/>
          <w:divBdr>
            <w:top w:val="none" w:sz="0" w:space="0" w:color="auto"/>
            <w:left w:val="none" w:sz="0" w:space="0" w:color="auto"/>
            <w:bottom w:val="none" w:sz="0" w:space="0" w:color="auto"/>
            <w:right w:val="none" w:sz="0" w:space="0" w:color="auto"/>
          </w:divBdr>
          <w:divsChild>
            <w:div w:id="348141953">
              <w:marLeft w:val="0"/>
              <w:marRight w:val="0"/>
              <w:marTop w:val="0"/>
              <w:marBottom w:val="0"/>
              <w:divBdr>
                <w:top w:val="none" w:sz="0" w:space="0" w:color="auto"/>
                <w:left w:val="none" w:sz="0" w:space="0" w:color="auto"/>
                <w:bottom w:val="none" w:sz="0" w:space="0" w:color="auto"/>
                <w:right w:val="none" w:sz="0" w:space="0" w:color="auto"/>
              </w:divBdr>
              <w:divsChild>
                <w:div w:id="2052340997">
                  <w:marLeft w:val="0"/>
                  <w:marRight w:val="0"/>
                  <w:marTop w:val="0"/>
                  <w:marBottom w:val="0"/>
                  <w:divBdr>
                    <w:top w:val="none" w:sz="0" w:space="0" w:color="auto"/>
                    <w:left w:val="none" w:sz="0" w:space="0" w:color="auto"/>
                    <w:bottom w:val="none" w:sz="0" w:space="0" w:color="auto"/>
                    <w:right w:val="none" w:sz="0" w:space="0" w:color="auto"/>
                  </w:divBdr>
                  <w:divsChild>
                    <w:div w:id="19342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79672">
          <w:marLeft w:val="0"/>
          <w:marRight w:val="0"/>
          <w:marTop w:val="0"/>
          <w:marBottom w:val="0"/>
          <w:divBdr>
            <w:top w:val="none" w:sz="0" w:space="0" w:color="auto"/>
            <w:left w:val="none" w:sz="0" w:space="0" w:color="auto"/>
            <w:bottom w:val="none" w:sz="0" w:space="0" w:color="auto"/>
            <w:right w:val="none" w:sz="0" w:space="0" w:color="auto"/>
          </w:divBdr>
          <w:divsChild>
            <w:div w:id="818040668">
              <w:marLeft w:val="0"/>
              <w:marRight w:val="0"/>
              <w:marTop w:val="0"/>
              <w:marBottom w:val="0"/>
              <w:divBdr>
                <w:top w:val="none" w:sz="0" w:space="0" w:color="auto"/>
                <w:left w:val="none" w:sz="0" w:space="0" w:color="auto"/>
                <w:bottom w:val="none" w:sz="0" w:space="0" w:color="auto"/>
                <w:right w:val="none" w:sz="0" w:space="0" w:color="auto"/>
              </w:divBdr>
              <w:divsChild>
                <w:div w:id="2106537542">
                  <w:marLeft w:val="0"/>
                  <w:marRight w:val="0"/>
                  <w:marTop w:val="0"/>
                  <w:marBottom w:val="0"/>
                  <w:divBdr>
                    <w:top w:val="none" w:sz="0" w:space="0" w:color="auto"/>
                    <w:left w:val="none" w:sz="0" w:space="0" w:color="auto"/>
                    <w:bottom w:val="none" w:sz="0" w:space="0" w:color="auto"/>
                    <w:right w:val="none" w:sz="0" w:space="0" w:color="auto"/>
                  </w:divBdr>
                  <w:divsChild>
                    <w:div w:id="17877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1.odu.edu/about/monarchcitizenship"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odu.edu/student-conduct-academic-integrity" TargetMode="External"/><Relationship Id="rId12" Type="http://schemas.openxmlformats.org/officeDocument/2006/relationships/hyperlink" Target="https://www.odu.edu/academics/calendar"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du.edu/counseling-servic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du.edu/accessibility"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1.odu.edu/about/monarchcitizenshi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3BE82-FA51-441E-A9E8-50792467CD00}"/>
</file>

<file path=customXml/itemProps2.xml><?xml version="1.0" encoding="utf-8"?>
<ds:datastoreItem xmlns:ds="http://schemas.openxmlformats.org/officeDocument/2006/customXml" ds:itemID="{E859C610-580D-41BA-9FB1-EDBC6D77D257}"/>
</file>

<file path=customXml/itemProps3.xml><?xml version="1.0" encoding="utf-8"?>
<ds:datastoreItem xmlns:ds="http://schemas.openxmlformats.org/officeDocument/2006/customXml" ds:itemID="{689EDFED-3CC0-41C5-A367-11DA2EC410E8}"/>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Deng</dc:creator>
  <cp:keywords/>
  <dc:description/>
  <cp:lastModifiedBy>Zhu, Chunjiang</cp:lastModifiedBy>
  <cp:revision>35</cp:revision>
  <dcterms:created xsi:type="dcterms:W3CDTF">2024-08-18T18:00:00Z</dcterms:created>
  <dcterms:modified xsi:type="dcterms:W3CDTF">2026-08-19T18:01:00Z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0x01010037860EEBC0EB4441B43F282547DA1CDA</vt:lpwstr>
  </property>
</Properties>
</file>